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C" w:rsidRPr="0073573C" w:rsidRDefault="00DC657F" w:rsidP="0073573C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Экспоненты</w:t>
      </w:r>
      <w:r w:rsidR="0073573C" w:rsidRPr="0073573C">
        <w:rPr>
          <w:rFonts w:cstheme="minorHAnsi"/>
          <w:color w:val="000000"/>
          <w:shd w:val="clear" w:color="auto" w:fill="FFFFFF"/>
        </w:rPr>
        <w:t xml:space="preserve"> из СНГ ценят надежность и эффективность выставки. </w:t>
      </w:r>
      <w:r w:rsidR="0073573C">
        <w:rPr>
          <w:rFonts w:cstheme="minorHAnsi"/>
          <w:color w:val="000000"/>
          <w:shd w:val="clear" w:color="auto" w:fill="FFFFFF"/>
        </w:rPr>
        <w:t>Список участников. Выпуск № 24</w:t>
      </w:r>
    </w:p>
    <w:p w:rsidR="0073573C" w:rsidRPr="0073573C" w:rsidRDefault="0073573C" w:rsidP="0073573C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</w:p>
    <w:p w:rsidR="0073573C" w:rsidRPr="0073573C" w:rsidRDefault="0073573C" w:rsidP="0073573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3573C">
        <w:rPr>
          <w:rFonts w:cstheme="minorHAnsi"/>
          <w:color w:val="000000"/>
          <w:shd w:val="clear" w:color="auto" w:fill="FFFFFF"/>
        </w:rPr>
        <w:t xml:space="preserve">Репутация стабильной и успешной площадки привлекает на выставку Скрепка Экспо игроков разных отраслей из разных стран, включая страны СНГ. </w:t>
      </w:r>
    </w:p>
    <w:p w:rsidR="0073573C" w:rsidRPr="0073573C" w:rsidRDefault="0073573C" w:rsidP="0073573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73573C" w:rsidRPr="0073573C" w:rsidRDefault="0073573C" w:rsidP="0073573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3573C">
        <w:rPr>
          <w:rFonts w:cstheme="minorHAnsi"/>
          <w:color w:val="000000"/>
          <w:shd w:val="clear" w:color="auto" w:fill="FFFFFF"/>
        </w:rPr>
        <w:t>Мы представляем следующую пятерку участников выставки: крупнейшее книготорговое предприятие России, производителя обложек для книг, одного из крупнейших дистрибуторов игрушек, украинского производителя новогодней продукции и белорусскую бумажную компанию.</w:t>
      </w:r>
    </w:p>
    <w:p w:rsidR="00AF1DEA" w:rsidRDefault="00AF1DEA" w:rsidP="0073573C">
      <w:pPr>
        <w:jc w:val="both"/>
        <w:rPr>
          <w:rFonts w:cstheme="minorHAnsi"/>
          <w:color w:val="000000"/>
          <w:shd w:val="clear" w:color="auto" w:fill="FFFFFF"/>
        </w:rPr>
      </w:pPr>
    </w:p>
    <w:p w:rsidR="00160DF6" w:rsidRPr="00160DF6" w:rsidRDefault="00160DF6" w:rsidP="00AF1DEA">
      <w:pPr>
        <w:jc w:val="center"/>
        <w:rPr>
          <w:rFonts w:cstheme="minorHAnsi"/>
          <w:color w:val="000000"/>
          <w:shd w:val="clear" w:color="auto" w:fill="FFFFFF"/>
        </w:rPr>
      </w:pPr>
      <w:r w:rsidRPr="00160DF6">
        <w:rPr>
          <w:rFonts w:cstheme="minorHAnsi"/>
          <w:color w:val="000000"/>
          <w:shd w:val="clear" w:color="auto" w:fill="FFFFFF"/>
        </w:rPr>
        <w:t>Межрегиональный центр «Глобус»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 xml:space="preserve">Межрегиональный центр «Глобус» - одно из крупнейших книготорговых предприятий России, основано в 2004 году. 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 xml:space="preserve">Межрегиональный центр «Глобус»: 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>- специализируется на оптовой продаже учебников, учебно-методической литературы, наглядных пособий по всем регионам России, крупнейший дилер ведущих учебных издательств: «Просвещение», «Дрофа», «</w:t>
      </w:r>
      <w:proofErr w:type="spellStart"/>
      <w:r w:rsidRPr="0020770B">
        <w:rPr>
          <w:rFonts w:cstheme="minorHAnsi"/>
          <w:color w:val="000000"/>
          <w:shd w:val="clear" w:color="auto" w:fill="FFFFFF"/>
        </w:rPr>
        <w:t>Вентана</w:t>
      </w:r>
      <w:proofErr w:type="spellEnd"/>
      <w:r w:rsidRPr="0020770B">
        <w:rPr>
          <w:rFonts w:cstheme="minorHAnsi"/>
          <w:color w:val="000000"/>
          <w:shd w:val="clear" w:color="auto" w:fill="FFFFFF"/>
        </w:rPr>
        <w:t>-Граф», «Национальное образование», «Сфера», «</w:t>
      </w:r>
      <w:proofErr w:type="spellStart"/>
      <w:r w:rsidRPr="0020770B">
        <w:rPr>
          <w:rFonts w:cstheme="minorHAnsi"/>
          <w:color w:val="000000"/>
          <w:shd w:val="clear" w:color="auto" w:fill="FFFFFF"/>
        </w:rPr>
        <w:t>Вако</w:t>
      </w:r>
      <w:proofErr w:type="spellEnd"/>
      <w:r w:rsidRPr="0020770B">
        <w:rPr>
          <w:rFonts w:cstheme="minorHAnsi"/>
          <w:color w:val="000000"/>
          <w:shd w:val="clear" w:color="auto" w:fill="FFFFFF"/>
        </w:rPr>
        <w:t xml:space="preserve">», «Легион», «Учитель», «Бином», «Русское слово», «Титул», «Академкнига/Учебник» и др., 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>- является дилером издательства «Планета» (дидактические и наглядные пособия для начальной школы, журнально-бланочная, наглядная продукция для дошкольных и общеобразовательных организаций);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 xml:space="preserve">- развивает собственную мелкооптовую, розничную сеть по снабжению сферы образования книжным, </w:t>
      </w:r>
      <w:proofErr w:type="spellStart"/>
      <w:r w:rsidRPr="0020770B">
        <w:rPr>
          <w:rFonts w:cstheme="minorHAnsi"/>
          <w:color w:val="000000"/>
          <w:shd w:val="clear" w:color="auto" w:fill="FFFFFF"/>
        </w:rPr>
        <w:t>канцтоварным</w:t>
      </w:r>
      <w:proofErr w:type="spellEnd"/>
      <w:r w:rsidRPr="0020770B">
        <w:rPr>
          <w:rFonts w:cstheme="minorHAnsi"/>
          <w:color w:val="000000"/>
          <w:shd w:val="clear" w:color="auto" w:fill="FFFFFF"/>
        </w:rPr>
        <w:t xml:space="preserve"> ассортиментом в следующих регионах: Владимирская, Волгоградская, Ивановская, Калужская, Ульяновская области, Пермский край; 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>- реализует продукцию через собственный интернет-магазин «</w:t>
      </w:r>
      <w:proofErr w:type="spellStart"/>
      <w:r w:rsidRPr="0020770B">
        <w:rPr>
          <w:rFonts w:cstheme="minorHAnsi"/>
          <w:color w:val="000000"/>
          <w:shd w:val="clear" w:color="auto" w:fill="FFFFFF"/>
        </w:rPr>
        <w:t>Рослит</w:t>
      </w:r>
      <w:proofErr w:type="spellEnd"/>
      <w:r w:rsidRPr="0020770B">
        <w:rPr>
          <w:rFonts w:cstheme="minorHAnsi"/>
          <w:color w:val="000000"/>
          <w:shd w:val="clear" w:color="auto" w:fill="FFFFFF"/>
        </w:rPr>
        <w:t>».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 xml:space="preserve">Наш ассортимент: учебники, учебно-методическая литература и журнально-бланочная продукция для общеобразовательных учреждений; литература по дошкольному образованию; детская и развивающая литература; справочная и энциклопедическая литература; наглядные пособия; развивающие игры и многое другое. 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 w:rsidRPr="0020770B">
        <w:rPr>
          <w:rFonts w:cstheme="minorHAnsi"/>
          <w:color w:val="000000"/>
          <w:shd w:val="clear" w:color="auto" w:fill="FFFFFF"/>
        </w:rPr>
        <w:t>В розничном, мелкооптовом сегменте своих каналов сбыта «Глобус» активно развивает ассортимент канцелярских товаров.</w:t>
      </w:r>
    </w:p>
    <w:p w:rsidR="00160DF6" w:rsidRPr="0020770B" w:rsidRDefault="00160DF6" w:rsidP="00160DF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</w:t>
      </w:r>
      <w:r w:rsidRPr="0020770B">
        <w:rPr>
          <w:rFonts w:cstheme="minorHAnsi"/>
          <w:color w:val="000000"/>
          <w:shd w:val="clear" w:color="auto" w:fill="FFFFFF"/>
        </w:rPr>
        <w:t xml:space="preserve">айт: </w:t>
      </w:r>
      <w:hyperlink r:id="rId4" w:history="1">
        <w:r w:rsidRPr="0020770B">
          <w:rPr>
            <w:rStyle w:val="a3"/>
            <w:rFonts w:cstheme="minorHAnsi"/>
            <w:shd w:val="clear" w:color="auto" w:fill="FFFFFF"/>
          </w:rPr>
          <w:t>http://www.globus-kniga.ru/</w:t>
        </w:r>
      </w:hyperlink>
    </w:p>
    <w:p w:rsidR="00160DF6" w:rsidRPr="00492D02" w:rsidRDefault="00160DF6" w:rsidP="00160DF6">
      <w:pPr>
        <w:rPr>
          <w:rFonts w:cstheme="minorHAnsi"/>
          <w:lang w:val="en-US"/>
        </w:rPr>
      </w:pPr>
      <w:r>
        <w:rPr>
          <w:rFonts w:cstheme="minorHAnsi"/>
          <w:color w:val="000000"/>
          <w:shd w:val="clear" w:color="auto" w:fill="FFFFFF"/>
        </w:rPr>
        <w:t>С</w:t>
      </w:r>
      <w:r w:rsidRPr="0020770B">
        <w:rPr>
          <w:rFonts w:cstheme="minorHAnsi"/>
          <w:color w:val="000000"/>
          <w:shd w:val="clear" w:color="auto" w:fill="FFFFFF"/>
        </w:rPr>
        <w:t>тенд</w:t>
      </w:r>
      <w:r w:rsidRPr="00492D02">
        <w:rPr>
          <w:rFonts w:cstheme="minorHAnsi"/>
          <w:color w:val="000000"/>
          <w:shd w:val="clear" w:color="auto" w:fill="FFFFFF"/>
          <w:lang w:val="en-US"/>
        </w:rPr>
        <w:t xml:space="preserve">: </w:t>
      </w:r>
      <w:r w:rsidR="00492D02">
        <w:rPr>
          <w:rFonts w:cstheme="minorHAnsi"/>
          <w:lang w:val="en-US"/>
        </w:rPr>
        <w:t>G305</w:t>
      </w:r>
    </w:p>
    <w:p w:rsidR="00160DF6" w:rsidRPr="0026630B" w:rsidRDefault="007E2F18" w:rsidP="00160DF6">
      <w:pPr>
        <w:rPr>
          <w:rFonts w:cstheme="minorHAnsi"/>
          <w:lang w:val="en-US"/>
        </w:rPr>
      </w:pPr>
      <w:hyperlink r:id="rId5" w:history="1">
        <w:r w:rsidR="00160DF6" w:rsidRPr="0026630B">
          <w:rPr>
            <w:rStyle w:val="a3"/>
            <w:rFonts w:cstheme="minorHAnsi"/>
            <w:lang w:val="en-US"/>
          </w:rPr>
          <w:t>Twitter</w:t>
        </w:r>
      </w:hyperlink>
      <w:r w:rsidR="00160DF6">
        <w:rPr>
          <w:rFonts w:cstheme="minorHAnsi"/>
          <w:lang w:val="en-US"/>
        </w:rPr>
        <w:t xml:space="preserve">  </w:t>
      </w:r>
      <w:hyperlink r:id="rId6" w:history="1">
        <w:r w:rsidR="00160DF6" w:rsidRPr="0026630B">
          <w:rPr>
            <w:rStyle w:val="a3"/>
            <w:rFonts w:cstheme="minorHAnsi"/>
            <w:lang w:val="en-US"/>
          </w:rPr>
          <w:t>VK</w:t>
        </w:r>
      </w:hyperlink>
      <w:r w:rsidR="00160DF6">
        <w:rPr>
          <w:rFonts w:cstheme="minorHAnsi"/>
          <w:lang w:val="en-US"/>
        </w:rPr>
        <w:t xml:space="preserve">   </w:t>
      </w:r>
      <w:hyperlink r:id="rId7" w:history="1">
        <w:r w:rsidR="00160DF6" w:rsidRPr="0026630B">
          <w:rPr>
            <w:rStyle w:val="a3"/>
            <w:rFonts w:cstheme="minorHAnsi"/>
            <w:lang w:val="en-US"/>
          </w:rPr>
          <w:t>Instagram</w:t>
        </w:r>
      </w:hyperlink>
      <w:r w:rsidR="00160DF6">
        <w:rPr>
          <w:rFonts w:cstheme="minorHAnsi"/>
          <w:lang w:val="en-US"/>
        </w:rPr>
        <w:t xml:space="preserve"> </w:t>
      </w:r>
    </w:p>
    <w:p w:rsidR="00A4014F" w:rsidRPr="005700EA" w:rsidRDefault="0095402E" w:rsidP="0095402E">
      <w:pPr>
        <w:jc w:val="center"/>
        <w:rPr>
          <w:lang w:val="en-US"/>
        </w:rPr>
      </w:pPr>
      <w:r>
        <w:t>Томас</w:t>
      </w:r>
    </w:p>
    <w:p w:rsidR="0095402E" w:rsidRDefault="0095402E" w:rsidP="0095402E">
      <w:r>
        <w:t xml:space="preserve">Фирма «ТОМАС» – это производство разнообразных прочных универсальных обложек для книг, учебников, классных журналов, дневников и различных тетрадей. </w:t>
      </w:r>
      <w:r>
        <w:br/>
        <w:t>Наша фирма существует на рынке на протяжении уже 25 лет. За это время мы успели завоевать любовь наших постоянных клиентов и каждый раз стараемся радовать новинками и приятными ценами.</w:t>
      </w:r>
      <w:r>
        <w:br/>
        <w:t>Вся продукция изготовлена из совершенно безопасного для здоровья сырья, не имеет запаха, не вызывает аллергии, соответствует требованиям ГОСТа, что подтверждено лабораторными испытаниями.</w:t>
      </w:r>
      <w:r>
        <w:br/>
        <w:t xml:space="preserve">Обложки – полупрозрачные, с разноцветной тонировкой и красочной закладкой, с одноцветной и полноцветной печатью, всевозможных форматов, регулируемые. Толщиной до 200 мкм. </w:t>
      </w:r>
      <w:r>
        <w:br/>
        <w:t>Такие обложки прослужат не один учебный сезон.</w:t>
      </w:r>
      <w:r>
        <w:br/>
        <w:t>Стенд: А1101</w:t>
      </w:r>
    </w:p>
    <w:p w:rsidR="0095402E" w:rsidRDefault="0095402E" w:rsidP="0095402E"/>
    <w:p w:rsidR="00D27953" w:rsidRPr="00D27953" w:rsidRDefault="00D27953" w:rsidP="008B7617">
      <w:pPr>
        <w:pStyle w:val="a6"/>
        <w:jc w:val="center"/>
      </w:pPr>
      <w:r w:rsidRPr="00D27953">
        <w:t>Компания «SIMBA TOYS RUS»</w:t>
      </w:r>
    </w:p>
    <w:p w:rsidR="00D27953" w:rsidRPr="00D27953" w:rsidRDefault="00D27953" w:rsidP="00D27953">
      <w:pPr>
        <w:pStyle w:val="a6"/>
      </w:pPr>
      <w:r w:rsidRPr="00D27953">
        <w:lastRenderedPageBreak/>
        <w:t>SIMBA TOYS RUS - один из лидеров на рынке детских игрушек. Ассортимент имеет идеальное соотношение: цена-функциональность-качество.  Детские игрушки для мальчиков и девочек разных возрастных групп.</w:t>
      </w:r>
    </w:p>
    <w:p w:rsidR="00D27953" w:rsidRPr="00D27953" w:rsidRDefault="00D27953" w:rsidP="00D27953">
      <w:pPr>
        <w:pStyle w:val="a6"/>
      </w:pPr>
      <w:r w:rsidRPr="00D27953">
        <w:t>Компания SIMBA DICKIE GROUP производит продукцию под известными мировыми брендами: DICKIE, SIMBA,  SMOBY, EICHHORN, BIG, MAJORETTE, SCHIPPER, ECOIFFIER, ABC, DISNEY, SCHUCO, STEFFI LOVE, PEPPA PIG, МАША И МЕДВЕДЬ.</w:t>
      </w:r>
    </w:p>
    <w:p w:rsidR="00D27953" w:rsidRPr="00D27953" w:rsidRDefault="00D27953" w:rsidP="00D27953">
      <w:pPr>
        <w:spacing w:before="100" w:beforeAutospacing="1" w:after="100" w:afterAutospacing="1" w:line="240" w:lineRule="auto"/>
      </w:pPr>
      <w:r w:rsidRPr="00D27953">
        <w:t>Стенд J201</w:t>
      </w:r>
    </w:p>
    <w:p w:rsidR="00D27953" w:rsidRDefault="00D27953" w:rsidP="00D27953">
      <w:pPr>
        <w:pStyle w:val="a6"/>
        <w:rPr>
          <w:rStyle w:val="a3"/>
          <w:rFonts w:eastAsia="Times New Roman" w:cs="Arial"/>
          <w:b/>
          <w:bCs/>
          <w:lang w:eastAsia="ru-RU"/>
        </w:rPr>
      </w:pPr>
      <w:r w:rsidRPr="00D27953">
        <w:t>Сайт:</w:t>
      </w:r>
      <w:r w:rsidRPr="00936247">
        <w:rPr>
          <w:rFonts w:eastAsia="Times New Roman" w:cs="Arial"/>
          <w:b/>
          <w:bCs/>
          <w:color w:val="605D63"/>
          <w:lang w:eastAsia="ru-RU"/>
        </w:rPr>
        <w:t> </w:t>
      </w:r>
      <w:hyperlink r:id="rId8" w:history="1">
        <w:r w:rsidRPr="00936247">
          <w:rPr>
            <w:rStyle w:val="a3"/>
            <w:rFonts w:eastAsia="Times New Roman" w:cs="Arial"/>
            <w:b/>
            <w:bCs/>
            <w:lang w:eastAsia="ru-RU"/>
          </w:rPr>
          <w:t>https://simba-dickie.ru/</w:t>
        </w:r>
      </w:hyperlink>
    </w:p>
    <w:p w:rsidR="00D27953" w:rsidRDefault="00D27953" w:rsidP="00D27953">
      <w:pPr>
        <w:pStyle w:val="a6"/>
        <w:rPr>
          <w:rStyle w:val="a3"/>
          <w:rFonts w:eastAsia="Times New Roman" w:cs="Arial"/>
          <w:b/>
          <w:bCs/>
          <w:lang w:eastAsia="ru-RU"/>
        </w:rPr>
      </w:pPr>
    </w:p>
    <w:p w:rsidR="00D27953" w:rsidRPr="008B7617" w:rsidRDefault="007E2F18" w:rsidP="00D27953">
      <w:pPr>
        <w:pStyle w:val="a6"/>
        <w:rPr>
          <w:lang w:val="en-US"/>
        </w:rPr>
      </w:pPr>
      <w:hyperlink r:id="rId9" w:history="1">
        <w:r w:rsidR="00D27953" w:rsidRPr="008B7617">
          <w:rPr>
            <w:rStyle w:val="a3"/>
            <w:lang w:val="en-US"/>
          </w:rPr>
          <w:t>Facebook</w:t>
        </w:r>
      </w:hyperlink>
    </w:p>
    <w:p w:rsidR="00D27953" w:rsidRPr="008B7617" w:rsidRDefault="007E2F18" w:rsidP="00D27953">
      <w:pPr>
        <w:pStyle w:val="a6"/>
        <w:rPr>
          <w:lang w:val="en-US"/>
        </w:rPr>
      </w:pPr>
      <w:hyperlink r:id="rId10" w:history="1">
        <w:r w:rsidR="00D27953" w:rsidRPr="00D27953">
          <w:rPr>
            <w:rStyle w:val="a3"/>
          </w:rPr>
          <w:t>ВК</w:t>
        </w:r>
      </w:hyperlink>
    </w:p>
    <w:p w:rsidR="00D27953" w:rsidRPr="008B7617" w:rsidRDefault="007E2F18" w:rsidP="00D27953">
      <w:pPr>
        <w:pStyle w:val="a6"/>
        <w:rPr>
          <w:lang w:val="en-US"/>
        </w:rPr>
      </w:pPr>
      <w:hyperlink r:id="rId11" w:history="1">
        <w:r w:rsidR="00D27953" w:rsidRPr="008B7617">
          <w:rPr>
            <w:rStyle w:val="a3"/>
            <w:lang w:val="en-US"/>
          </w:rPr>
          <w:t>Instagram</w:t>
        </w:r>
      </w:hyperlink>
    </w:p>
    <w:p w:rsidR="00D27953" w:rsidRPr="008B7617" w:rsidRDefault="007E2F18" w:rsidP="00D27953">
      <w:pPr>
        <w:pStyle w:val="a6"/>
        <w:rPr>
          <w:lang w:val="en-US"/>
        </w:rPr>
      </w:pPr>
      <w:hyperlink r:id="rId12" w:history="1">
        <w:r w:rsidR="00D27953" w:rsidRPr="008B7617">
          <w:rPr>
            <w:rStyle w:val="a3"/>
            <w:lang w:val="en-US"/>
          </w:rPr>
          <w:t>YouTube</w:t>
        </w:r>
      </w:hyperlink>
    </w:p>
    <w:p w:rsidR="00D27953" w:rsidRPr="008B7617" w:rsidRDefault="00D27953" w:rsidP="00D27953">
      <w:pPr>
        <w:pStyle w:val="a6"/>
        <w:rPr>
          <w:rFonts w:eastAsia="Times New Roman" w:cs="Arial"/>
          <w:bCs/>
          <w:color w:val="605D63"/>
          <w:lang w:val="en-US" w:eastAsia="ru-RU"/>
        </w:rPr>
      </w:pPr>
    </w:p>
    <w:p w:rsidR="00D27953" w:rsidRPr="005700EA" w:rsidRDefault="008B7617" w:rsidP="008B7617">
      <w:pPr>
        <w:jc w:val="center"/>
        <w:rPr>
          <w:lang w:val="en-US"/>
        </w:rPr>
      </w:pPr>
      <w:proofErr w:type="spellStart"/>
      <w:r>
        <w:t>Корал</w:t>
      </w:r>
      <w:proofErr w:type="spellEnd"/>
      <w:r w:rsidRPr="008B7617">
        <w:rPr>
          <w:lang w:val="en-US"/>
        </w:rPr>
        <w:t xml:space="preserve"> </w:t>
      </w:r>
      <w:r>
        <w:t>М</w:t>
      </w:r>
    </w:p>
    <w:p w:rsidR="008B7617" w:rsidRDefault="008B7617" w:rsidP="008B7617">
      <w:r>
        <w:t xml:space="preserve">Наша цель — подарить людям новогоднее настроение и уют в каждом доме. Новый год должен быть </w:t>
      </w:r>
      <w:proofErr w:type="gramStart"/>
      <w:r>
        <w:t>счастливый</w:t>
      </w:r>
      <w:proofErr w:type="gramEnd"/>
      <w:r>
        <w:t xml:space="preserve"> не смотря ни на что и мы стараемся это обеспечить. </w:t>
      </w:r>
    </w:p>
    <w:p w:rsidR="008B7617" w:rsidRDefault="008B7617" w:rsidP="008B7617">
      <w:r>
        <w:t>Наша компания появилась  на рынке больше 20 лет назад, и мы положили все усилия, чтобы стать компанией с хорошей репутацией. Наша компания постоянно разрабатывает новые виды продукции, находит новые пути расширения рынка и повышает доверие партнеров.</w:t>
      </w:r>
    </w:p>
    <w:p w:rsidR="008B7617" w:rsidRDefault="008B7617" w:rsidP="008B7617">
      <w:r>
        <w:t>Наш ассортимент – шары в украинском стиле, произвольная тематика разных дизайнов, а так же фигурки из стекла и дерева. Мы славимся ручной работой наших художников.</w:t>
      </w:r>
      <w:r w:rsidRPr="001E5AEE">
        <w:t xml:space="preserve"> </w:t>
      </w:r>
      <w:r>
        <w:t xml:space="preserve">Ассортимент нашей продукции составляет более 1000 </w:t>
      </w:r>
      <w:proofErr w:type="gramStart"/>
      <w:r>
        <w:t>наименований</w:t>
      </w:r>
      <w:proofErr w:type="gramEnd"/>
      <w:r>
        <w:t xml:space="preserve"> и он ежегодно обновляется с учётом названия символа года, текущей моды и пожеланиями покупателей.</w:t>
      </w:r>
    </w:p>
    <w:p w:rsidR="008B7617" w:rsidRPr="001E5AEE" w:rsidRDefault="008B7617" w:rsidP="008B7617">
      <w:r>
        <w:t>Кроме того, мы еще производим сувениры ко дню Святого Валентина, 8-го марта, пасхальные сувениры.</w:t>
      </w:r>
    </w:p>
    <w:p w:rsidR="008B7617" w:rsidRPr="00E63FB6" w:rsidRDefault="008B7617" w:rsidP="008B7617">
      <w:r>
        <w:t xml:space="preserve">Наши игрушки известны как в Украине так и за рубежом, а именно: Швейцария, Германия, США, Италия, Польша, Грузия, Израиль и другие страны.  </w:t>
      </w:r>
    </w:p>
    <w:p w:rsidR="008B7617" w:rsidRDefault="008B7617" w:rsidP="008B7617">
      <w:r>
        <w:t xml:space="preserve">Сайт: </w:t>
      </w:r>
      <w:hyperlink r:id="rId13" w:history="1">
        <w:r w:rsidRPr="00F42DE6">
          <w:rPr>
            <w:rStyle w:val="a3"/>
          </w:rPr>
          <w:t>www.koral.kiev.ua</w:t>
        </w:r>
      </w:hyperlink>
    </w:p>
    <w:p w:rsidR="008B7617" w:rsidRDefault="008B7617" w:rsidP="008B7617">
      <w:r>
        <w:t xml:space="preserve">Стенд: </w:t>
      </w:r>
      <w:r>
        <w:rPr>
          <w:lang w:val="en-US"/>
        </w:rPr>
        <w:t>G</w:t>
      </w:r>
      <w:r w:rsidRPr="00A7422A">
        <w:t>1201</w:t>
      </w:r>
    </w:p>
    <w:p w:rsidR="00DC657F" w:rsidRPr="00DC657F" w:rsidRDefault="007E2F18" w:rsidP="008B7617">
      <w:pPr>
        <w:rPr>
          <w:lang w:val="en-US"/>
        </w:rPr>
      </w:pPr>
      <w:hyperlink r:id="rId14" w:history="1">
        <w:r w:rsidR="00DC657F" w:rsidRPr="00DC657F">
          <w:rPr>
            <w:rStyle w:val="a3"/>
            <w:lang w:val="en-US"/>
          </w:rPr>
          <w:t>Instagram</w:t>
        </w:r>
      </w:hyperlink>
    </w:p>
    <w:p w:rsidR="00DC657F" w:rsidRDefault="00DC657F" w:rsidP="005700EA">
      <w:pPr>
        <w:jc w:val="center"/>
        <w:rPr>
          <w:lang w:val="en-US"/>
        </w:rPr>
      </w:pPr>
    </w:p>
    <w:p w:rsidR="008B7617" w:rsidRDefault="005700EA" w:rsidP="005700EA">
      <w:pPr>
        <w:jc w:val="center"/>
      </w:pPr>
      <w:r w:rsidRPr="005700EA">
        <w:t>Бумажная компания (RION)</w:t>
      </w:r>
    </w:p>
    <w:p w:rsidR="005700EA" w:rsidRPr="005700EA" w:rsidRDefault="005700EA" w:rsidP="005700E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00EA">
        <w:rPr>
          <w:rFonts w:eastAsia="Times New Roman" w:cstheme="minorHAnsi"/>
          <w:lang w:eastAsia="ru-RU"/>
        </w:rPr>
        <w:t>ООО «Бумажная компания» является экспертом в области бумаги и материалов для печати на рынке Беларуси уже 18 лет. И мы с гордостью можем сказать, что сегодня мы можем помочь Вам сделать ваш бизнес удобней, комфортней и главное продуктивней. Помимо широкого спектра материалов для любых видов полиграфической деятельности, наша компания предлагает офисную бумагу и весь ряд сопутствующих товаров для офиса «ручки до салфетки». Все просто и доступно.</w:t>
      </w:r>
    </w:p>
    <w:p w:rsidR="005700EA" w:rsidRPr="005700EA" w:rsidRDefault="005700EA" w:rsidP="005700E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00EA">
        <w:rPr>
          <w:rFonts w:eastAsia="Times New Roman" w:cstheme="minorHAnsi"/>
          <w:lang w:eastAsia="ru-RU"/>
        </w:rPr>
        <w:t xml:space="preserve">«Бумажная компания» является эксклюзивным дистрибьютором индийской </w:t>
      </w:r>
      <w:bookmarkStart w:id="0" w:name="_GoBack"/>
      <w:r w:rsidRPr="005700EA">
        <w:rPr>
          <w:rFonts w:eastAsia="Times New Roman" w:cstheme="minorHAnsi"/>
          <w:lang w:eastAsia="ru-RU"/>
        </w:rPr>
        <w:t xml:space="preserve">торговой марки «RAION» </w:t>
      </w:r>
      <w:bookmarkEnd w:id="0"/>
      <w:r w:rsidRPr="005700EA">
        <w:rPr>
          <w:rFonts w:eastAsia="Times New Roman" w:cstheme="minorHAnsi"/>
          <w:lang w:eastAsia="ru-RU"/>
        </w:rPr>
        <w:t xml:space="preserve">в странах Восточной Европы и СНГ. </w:t>
      </w:r>
      <w:proofErr w:type="spellStart"/>
      <w:r w:rsidRPr="005700EA">
        <w:rPr>
          <w:rFonts w:eastAsia="Times New Roman" w:cstheme="minorHAnsi"/>
          <w:lang w:eastAsia="ru-RU"/>
        </w:rPr>
        <w:t>Степлеры</w:t>
      </w:r>
      <w:proofErr w:type="spellEnd"/>
      <w:r w:rsidRPr="005700EA">
        <w:rPr>
          <w:rFonts w:eastAsia="Times New Roman" w:cstheme="minorHAnsi"/>
          <w:lang w:eastAsia="ru-RU"/>
        </w:rPr>
        <w:t xml:space="preserve">, дыроколы, скобы, </w:t>
      </w:r>
      <w:proofErr w:type="spellStart"/>
      <w:r w:rsidRPr="005700EA">
        <w:rPr>
          <w:rFonts w:eastAsia="Times New Roman" w:cstheme="minorHAnsi"/>
          <w:lang w:eastAsia="ru-RU"/>
        </w:rPr>
        <w:t>антистеплеры</w:t>
      </w:r>
      <w:proofErr w:type="spellEnd"/>
      <w:r w:rsidRPr="005700EA">
        <w:rPr>
          <w:rFonts w:eastAsia="Times New Roman" w:cstheme="minorHAnsi"/>
          <w:lang w:eastAsia="ru-RU"/>
        </w:rPr>
        <w:t xml:space="preserve">  </w:t>
      </w:r>
      <w:r w:rsidRPr="005700EA">
        <w:rPr>
          <w:rFonts w:eastAsia="Times New Roman" w:cstheme="minorHAnsi"/>
          <w:lang w:val="en-US" w:eastAsia="ru-RU"/>
        </w:rPr>
        <w:t>RION</w:t>
      </w:r>
      <w:r w:rsidRPr="005700EA">
        <w:rPr>
          <w:rFonts w:eastAsia="Times New Roman" w:cstheme="minorHAnsi"/>
          <w:lang w:eastAsia="ru-RU"/>
        </w:rPr>
        <w:t>  не только высокого качества, но и имеют максимально-широкую линейку, закрывающую любую потребность.</w:t>
      </w:r>
    </w:p>
    <w:p w:rsidR="005700EA" w:rsidRDefault="005700EA" w:rsidP="005700EA">
      <w:r>
        <w:t xml:space="preserve">Сайт: </w:t>
      </w:r>
      <w:hyperlink r:id="rId15" w:history="1">
        <w:r w:rsidRPr="00D80B0F">
          <w:rPr>
            <w:rStyle w:val="a3"/>
          </w:rPr>
          <w:t>www.bumcom.by</w:t>
        </w:r>
      </w:hyperlink>
    </w:p>
    <w:p w:rsidR="005700EA" w:rsidRPr="008B7617" w:rsidRDefault="005700EA" w:rsidP="005700EA">
      <w:r>
        <w:t>Стенд: С802</w:t>
      </w:r>
    </w:p>
    <w:sectPr w:rsidR="005700EA" w:rsidRPr="008B7617" w:rsidSect="00836AD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D"/>
    <w:rsid w:val="00160DF6"/>
    <w:rsid w:val="002D745E"/>
    <w:rsid w:val="002E4E93"/>
    <w:rsid w:val="00323587"/>
    <w:rsid w:val="00492D02"/>
    <w:rsid w:val="004A12CB"/>
    <w:rsid w:val="004E4AB5"/>
    <w:rsid w:val="00502156"/>
    <w:rsid w:val="005700EA"/>
    <w:rsid w:val="0073573C"/>
    <w:rsid w:val="007E2F18"/>
    <w:rsid w:val="00836ADA"/>
    <w:rsid w:val="00841ED5"/>
    <w:rsid w:val="008B7617"/>
    <w:rsid w:val="0095402E"/>
    <w:rsid w:val="009C5107"/>
    <w:rsid w:val="00A4014F"/>
    <w:rsid w:val="00A6185C"/>
    <w:rsid w:val="00A84CDD"/>
    <w:rsid w:val="00AF1DEA"/>
    <w:rsid w:val="00B46567"/>
    <w:rsid w:val="00D24E48"/>
    <w:rsid w:val="00D27953"/>
    <w:rsid w:val="00D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1C26-CD58-49D0-969D-27BAC2F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AB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279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ba-dickie.ru/" TargetMode="External"/><Relationship Id="rId13" Type="http://schemas.openxmlformats.org/officeDocument/2006/relationships/hyperlink" Target="http://www.koral.kie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lit.ru/" TargetMode="External"/><Relationship Id="rId12" Type="http://schemas.openxmlformats.org/officeDocument/2006/relationships/hyperlink" Target="https://www.youtube.com/user/SIMBATOYSR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roslit" TargetMode="External"/><Relationship Id="rId11" Type="http://schemas.openxmlformats.org/officeDocument/2006/relationships/hyperlink" Target="https://www.instagram.com/steffi.online/" TargetMode="External"/><Relationship Id="rId5" Type="http://schemas.openxmlformats.org/officeDocument/2006/relationships/hyperlink" Target="https://twitter.com/moscowroslit" TargetMode="External"/><Relationship Id="rId15" Type="http://schemas.openxmlformats.org/officeDocument/2006/relationships/hyperlink" Target="http://www.bumcom.by" TargetMode="External"/><Relationship Id="rId10" Type="http://schemas.openxmlformats.org/officeDocument/2006/relationships/hyperlink" Target="https://vk.com/simbadickiegroup" TargetMode="External"/><Relationship Id="rId4" Type="http://schemas.openxmlformats.org/officeDocument/2006/relationships/hyperlink" Target="http://www.globus-kniga.ru/" TargetMode="External"/><Relationship Id="rId9" Type="http://schemas.openxmlformats.org/officeDocument/2006/relationships/hyperlink" Target="https://www.facebook.com/simbarussia/?ref=bookmarks" TargetMode="External"/><Relationship Id="rId14" Type="http://schemas.openxmlformats.org/officeDocument/2006/relationships/hyperlink" Target="https://www.instagram.com/koral_m_llc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Elena</cp:lastModifiedBy>
  <cp:revision>2</cp:revision>
  <dcterms:created xsi:type="dcterms:W3CDTF">2019-10-25T13:13:00Z</dcterms:created>
  <dcterms:modified xsi:type="dcterms:W3CDTF">2019-10-25T13:13:00Z</dcterms:modified>
</cp:coreProperties>
</file>