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ADE" w:rsidRDefault="00756857" w:rsidP="00992847">
      <w:pPr>
        <w:jc w:val="center"/>
      </w:pPr>
      <w:r>
        <w:t>Выст</w:t>
      </w:r>
      <w:r w:rsidR="00DC6AC8">
        <w:t xml:space="preserve">авка «Скрепка Экспо» - </w:t>
      </w:r>
      <w:r w:rsidR="004C4460">
        <w:t>мы развиваемся</w:t>
      </w:r>
      <w:r w:rsidR="00DC6AC8">
        <w:t xml:space="preserve"> и расте</w:t>
      </w:r>
      <w:r w:rsidR="004C4460">
        <w:t>м</w:t>
      </w:r>
      <w:r>
        <w:t xml:space="preserve"> вместе с ВАМИ!</w:t>
      </w:r>
    </w:p>
    <w:p w:rsidR="003C4AF2" w:rsidRPr="003C4AF2" w:rsidRDefault="00756857" w:rsidP="003C4AF2">
      <w:r>
        <w:t>Б</w:t>
      </w:r>
      <w:r w:rsidR="003C4AF2">
        <w:t>лагодарим участников и посетителей выставки</w:t>
      </w:r>
      <w:r w:rsidR="00BE53B5">
        <w:t xml:space="preserve">! В результате наших совместных </w:t>
      </w:r>
      <w:proofErr w:type="gramStart"/>
      <w:r w:rsidR="00BE53B5">
        <w:t xml:space="preserve">усилий </w:t>
      </w:r>
      <w:r w:rsidR="003C4AF2">
        <w:t xml:space="preserve"> </w:t>
      </w:r>
      <w:r w:rsidR="00BE53B5">
        <w:t>происходит</w:t>
      </w:r>
      <w:proofErr w:type="gramEnd"/>
      <w:r w:rsidR="00BE53B5">
        <w:t xml:space="preserve"> </w:t>
      </w:r>
      <w:r>
        <w:t>развити</w:t>
      </w:r>
      <w:r w:rsidR="00BE53B5">
        <w:t>е</w:t>
      </w:r>
      <w:r>
        <w:t xml:space="preserve"> и рост рынка канцелярских, офисных, сувенирных и детских товаров.</w:t>
      </w:r>
    </w:p>
    <w:p w:rsidR="000B2C1B" w:rsidRDefault="000B2C1B" w:rsidP="00506131">
      <w:r>
        <w:t xml:space="preserve">Ровно 15 дней осталось до </w:t>
      </w:r>
      <w:r w:rsidR="00756857">
        <w:t xml:space="preserve">международной специализированной </w:t>
      </w:r>
      <w:r>
        <w:t>выставки «Скрепка Экспо» - главного события канцеляр</w:t>
      </w:r>
      <w:r w:rsidR="00565D4D">
        <w:t xml:space="preserve">ского и смежных рынков в </w:t>
      </w:r>
      <w:proofErr w:type="gramStart"/>
      <w:r w:rsidR="00565D4D">
        <w:t>России,  котор</w:t>
      </w:r>
      <w:r w:rsidR="00BE53B5">
        <w:t>ое</w:t>
      </w:r>
      <w:proofErr w:type="gramEnd"/>
      <w:r w:rsidR="00565D4D">
        <w:t xml:space="preserve"> </w:t>
      </w:r>
      <w:r w:rsidR="00DC6AC8">
        <w:t>состоится</w:t>
      </w:r>
      <w:r w:rsidR="00565D4D">
        <w:t xml:space="preserve"> с 19 по 21 марта 2019г.</w:t>
      </w:r>
      <w:r>
        <w:t xml:space="preserve"> </w:t>
      </w:r>
    </w:p>
    <w:p w:rsidR="000B2C1B" w:rsidRDefault="000B2C1B" w:rsidP="000B2C1B">
      <w:pPr>
        <w:pStyle w:val="a3"/>
        <w:numPr>
          <w:ilvl w:val="0"/>
          <w:numId w:val="1"/>
        </w:numPr>
      </w:pPr>
      <w:r>
        <w:t>Выставка пройдет</w:t>
      </w:r>
      <w:r w:rsidR="00756857">
        <w:t xml:space="preserve"> сразу </w:t>
      </w:r>
      <w:r w:rsidR="00AE1261">
        <w:t>в 2-х З</w:t>
      </w:r>
      <w:r>
        <w:t>алах</w:t>
      </w:r>
      <w:r w:rsidR="00AE1261">
        <w:t xml:space="preserve"> 10 и 11, </w:t>
      </w:r>
      <w:r>
        <w:t xml:space="preserve"> </w:t>
      </w:r>
      <w:r w:rsidR="00756857">
        <w:t>МВЦ «Крокус Экспо»</w:t>
      </w:r>
      <w:r w:rsidR="00AE1261">
        <w:t>, в Павильоне</w:t>
      </w:r>
      <w:r w:rsidR="00DC6AC8">
        <w:t xml:space="preserve"> №</w:t>
      </w:r>
      <w:r w:rsidR="00AE1261">
        <w:t xml:space="preserve"> 2</w:t>
      </w:r>
    </w:p>
    <w:p w:rsidR="000B2C1B" w:rsidRDefault="00756857" w:rsidP="000B2C1B">
      <w:pPr>
        <w:pStyle w:val="a3"/>
        <w:numPr>
          <w:ilvl w:val="0"/>
          <w:numId w:val="1"/>
        </w:numPr>
      </w:pPr>
      <w:r>
        <w:t xml:space="preserve">В 2019 году </w:t>
      </w:r>
      <w:r w:rsidR="000B2C1B">
        <w:t>количеств</w:t>
      </w:r>
      <w:r w:rsidR="00565D4D">
        <w:t>о</w:t>
      </w:r>
      <w:r w:rsidR="000B2C1B">
        <w:t xml:space="preserve"> экспонентов </w:t>
      </w:r>
      <w:r>
        <w:t xml:space="preserve">увеличилось </w:t>
      </w:r>
      <w:r w:rsidR="000B2C1B">
        <w:t>на 15%</w:t>
      </w:r>
      <w:r w:rsidR="00565D4D">
        <w:t xml:space="preserve">, </w:t>
      </w:r>
      <w:r w:rsidR="000B2C1B">
        <w:t xml:space="preserve"> </w:t>
      </w:r>
      <w:r>
        <w:t xml:space="preserve">в том числе благодаря участию </w:t>
      </w:r>
      <w:r w:rsidR="000B2C1B">
        <w:t xml:space="preserve"> компаний из смежных </w:t>
      </w:r>
      <w:r w:rsidR="00565D4D">
        <w:t>индустрий – рынков сувенирных и детских товаров</w:t>
      </w:r>
      <w:r w:rsidR="000B2C1B">
        <w:t xml:space="preserve">. Предварительное количество экспонентов – 265 компаний, по сравнению с 2018 г. – 235 компаний.   </w:t>
      </w:r>
    </w:p>
    <w:p w:rsidR="000B2C1B" w:rsidRDefault="00756857" w:rsidP="000B2C1B">
      <w:pPr>
        <w:pStyle w:val="a3"/>
        <w:numPr>
          <w:ilvl w:val="0"/>
          <w:numId w:val="1"/>
        </w:numPr>
      </w:pPr>
      <w:r>
        <w:t xml:space="preserve">Выставочная площадь экспозиции выросла на 16% - </w:t>
      </w:r>
      <w:r w:rsidR="003E63A7">
        <w:t xml:space="preserve"> с 12500 м2 до 14500 м2 </w:t>
      </w:r>
    </w:p>
    <w:p w:rsidR="00565D4D" w:rsidRPr="00565D4D" w:rsidRDefault="00565D4D" w:rsidP="00565D4D">
      <w:r>
        <w:t>1</w:t>
      </w:r>
      <w:r w:rsidR="00DC6AC8">
        <w:t>8</w:t>
      </w:r>
      <w:r>
        <w:t xml:space="preserve"> марта 2019</w:t>
      </w:r>
      <w:r w:rsidR="00DC6AC8">
        <w:t xml:space="preserve"> </w:t>
      </w:r>
      <w:r>
        <w:t>г. накануне выставки состоится форум Главный Канцелярский Вопрос, на котором будут обсуждаться п</w:t>
      </w:r>
      <w:r w:rsidRPr="00565D4D">
        <w:rPr>
          <w:bCs/>
        </w:rPr>
        <w:t xml:space="preserve">рогнозы и сценарии развития </w:t>
      </w:r>
      <w:r w:rsidR="00995CF8">
        <w:rPr>
          <w:bCs/>
        </w:rPr>
        <w:t>канцелярского рынка в 2019 году и подведение итогов 2018 года.</w:t>
      </w:r>
    </w:p>
    <w:p w:rsidR="003E63A7" w:rsidRDefault="00995CF8" w:rsidP="00BE53B5">
      <w:r>
        <w:t>На сегодняшний день к</w:t>
      </w:r>
      <w:r w:rsidR="003E63A7">
        <w:t xml:space="preserve">оличество зарегистрировавшихся посетителей форума </w:t>
      </w:r>
      <w:r>
        <w:t>194 человек</w:t>
      </w:r>
      <w:r w:rsidR="00DC6AC8">
        <w:t>а</w:t>
      </w:r>
      <w:r w:rsidR="003E63A7">
        <w:t>.</w:t>
      </w:r>
      <w:r>
        <w:t xml:space="preserve"> Приглашаем всех, кто еще не успел пройти регистрацию</w:t>
      </w:r>
      <w:r w:rsidR="00DC6AC8">
        <w:t>,</w:t>
      </w:r>
      <w:r w:rsidR="00DC6AC8" w:rsidRPr="00DC6AC8">
        <w:t xml:space="preserve"> </w:t>
      </w:r>
      <w:hyperlink r:id="rId6" w:history="1">
        <w:r w:rsidR="00DC6AC8" w:rsidRPr="003E63A7">
          <w:rPr>
            <w:rStyle w:val="a4"/>
          </w:rPr>
          <w:t>ЗАРЕГ</w:t>
        </w:r>
        <w:r w:rsidR="00BE53B5">
          <w:rPr>
            <w:rStyle w:val="a4"/>
          </w:rPr>
          <w:t>И</w:t>
        </w:r>
        <w:r w:rsidR="00DC6AC8" w:rsidRPr="003E63A7">
          <w:rPr>
            <w:rStyle w:val="a4"/>
          </w:rPr>
          <w:t>СТРИРОВАТЬСЯ</w:t>
        </w:r>
      </w:hyperlink>
      <w:r w:rsidR="00DC6AC8">
        <w:t xml:space="preserve">  на форум ГКВ </w:t>
      </w:r>
      <w:proofErr w:type="gramStart"/>
      <w:r w:rsidR="00DC6AC8">
        <w:t xml:space="preserve">2019 </w:t>
      </w:r>
      <w:r>
        <w:t>.</w:t>
      </w:r>
      <w:proofErr w:type="gramEnd"/>
      <w:r>
        <w:t xml:space="preserve"> Место проведения мероприятия –</w:t>
      </w:r>
      <w:r w:rsidR="00DC6AC8">
        <w:t xml:space="preserve"> </w:t>
      </w:r>
      <w:r>
        <w:t>МВЦ «Крокус Экспо», гостиница «Аквариум»</w:t>
      </w:r>
      <w:r w:rsidR="00DC6AC8">
        <w:t xml:space="preserve">. </w:t>
      </w:r>
      <w:r w:rsidR="003E63A7">
        <w:t xml:space="preserve"> Количество мест ограничено. </w:t>
      </w:r>
      <w:bookmarkStart w:id="0" w:name="_GoBack"/>
      <w:bookmarkEnd w:id="0"/>
    </w:p>
    <w:p w:rsidR="00992847" w:rsidRDefault="00992847" w:rsidP="00506131">
      <w:r>
        <w:t xml:space="preserve">19-20 марта, в 10 зале, на стенде </w:t>
      </w:r>
      <w:proofErr w:type="spellStart"/>
      <w:r>
        <w:rPr>
          <w:lang w:val="en-US"/>
        </w:rPr>
        <w:t>i</w:t>
      </w:r>
      <w:proofErr w:type="spellEnd"/>
      <w:r w:rsidRPr="00992847">
        <w:t xml:space="preserve">1001 </w:t>
      </w:r>
      <w:r w:rsidR="00995CF8">
        <w:t>состоится</w:t>
      </w:r>
      <w:r>
        <w:t xml:space="preserve"> </w:t>
      </w:r>
      <w:r w:rsidRPr="00992847">
        <w:t>Фестиваль</w:t>
      </w:r>
      <w:r w:rsidR="00995CF8">
        <w:t xml:space="preserve"> хобби и творчества</w:t>
      </w:r>
      <w:r w:rsidRPr="00992847">
        <w:t xml:space="preserve"> </w:t>
      </w:r>
      <w:proofErr w:type="spellStart"/>
      <w:r w:rsidRPr="00992847">
        <w:t>Art</w:t>
      </w:r>
      <w:proofErr w:type="spellEnd"/>
      <w:r w:rsidRPr="00992847">
        <w:t xml:space="preserve"> </w:t>
      </w:r>
      <w:proofErr w:type="spellStart"/>
      <w:r w:rsidRPr="00992847">
        <w:t>Show</w:t>
      </w:r>
      <w:proofErr w:type="spellEnd"/>
      <w:r>
        <w:t>, на котором вы сможете:</w:t>
      </w:r>
    </w:p>
    <w:p w:rsidR="00992847" w:rsidRDefault="00992847" w:rsidP="00992847">
      <w:pPr>
        <w:pStyle w:val="a3"/>
        <w:numPr>
          <w:ilvl w:val="0"/>
          <w:numId w:val="2"/>
        </w:numPr>
      </w:pPr>
      <w:r>
        <w:t>ознакомиться с новинками товаров для хобби и творчества, с новыми компаниями</w:t>
      </w:r>
      <w:r w:rsidR="00DC6AC8">
        <w:t>;</w:t>
      </w:r>
    </w:p>
    <w:p w:rsidR="00992847" w:rsidRDefault="00992847" w:rsidP="00992847">
      <w:pPr>
        <w:pStyle w:val="a3"/>
        <w:numPr>
          <w:ilvl w:val="0"/>
          <w:numId w:val="2"/>
        </w:numPr>
      </w:pPr>
      <w:r>
        <w:t>поучаствовать в мастер-классах и лотерее от компаний-участников фестиваля</w:t>
      </w:r>
      <w:r w:rsidR="00DC6AC8">
        <w:t>;</w:t>
      </w:r>
    </w:p>
    <w:p w:rsidR="00992847" w:rsidRDefault="00992847" w:rsidP="00992847">
      <w:pPr>
        <w:pStyle w:val="a3"/>
        <w:numPr>
          <w:ilvl w:val="0"/>
          <w:numId w:val="2"/>
        </w:numPr>
      </w:pPr>
      <w:r>
        <w:t>найти новых поставщиков</w:t>
      </w:r>
      <w:r w:rsidR="00995CF8">
        <w:t xml:space="preserve"> и покупателей</w:t>
      </w:r>
      <w:r w:rsidR="00DC6AC8">
        <w:t>;</w:t>
      </w:r>
    </w:p>
    <w:p w:rsidR="00992847" w:rsidRDefault="00992847" w:rsidP="00992847">
      <w:pPr>
        <w:pStyle w:val="a3"/>
        <w:numPr>
          <w:ilvl w:val="0"/>
          <w:numId w:val="2"/>
        </w:numPr>
      </w:pPr>
      <w:r>
        <w:t>увидеть презентации от ведущих лидеров рынка</w:t>
      </w:r>
      <w:r w:rsidR="00DC6AC8">
        <w:t>.</w:t>
      </w:r>
    </w:p>
    <w:p w:rsidR="00992847" w:rsidRPr="00995CF8" w:rsidRDefault="00992847" w:rsidP="00506131">
      <w:r>
        <w:t xml:space="preserve">Для вашего удобства в зале № 10 будет расположена </w:t>
      </w:r>
      <w:r w:rsidR="00995CF8">
        <w:rPr>
          <w:lang w:val="en-US"/>
        </w:rPr>
        <w:t>Relax</w:t>
      </w:r>
      <w:r w:rsidR="00995CF8" w:rsidRPr="00995CF8">
        <w:t xml:space="preserve">- </w:t>
      </w:r>
      <w:r>
        <w:t>зона</w:t>
      </w:r>
      <w:r w:rsidR="00995CF8">
        <w:t xml:space="preserve"> для</w:t>
      </w:r>
      <w:r w:rsidR="00995CF8" w:rsidRPr="00995CF8">
        <w:t xml:space="preserve"> </w:t>
      </w:r>
      <w:r w:rsidR="00995CF8">
        <w:t xml:space="preserve">отдыха  с бесплатным кофе и </w:t>
      </w:r>
      <w:r w:rsidR="00995CF8">
        <w:rPr>
          <w:lang w:val="en-US"/>
        </w:rPr>
        <w:t>WI</w:t>
      </w:r>
      <w:r w:rsidR="00995CF8" w:rsidRPr="00995CF8">
        <w:t>-</w:t>
      </w:r>
      <w:r w:rsidR="00995CF8">
        <w:rPr>
          <w:lang w:val="en-US"/>
        </w:rPr>
        <w:t>FI</w:t>
      </w:r>
    </w:p>
    <w:p w:rsidR="00AE1261" w:rsidRDefault="00AE1261" w:rsidP="00506131">
      <w:r>
        <w:t>Мы учли пожелания участников рынка о смещении сроков проведения выставки на более ранние для увеличения эффективности ВАШИХ бизнес-процессов.</w:t>
      </w:r>
    </w:p>
    <w:p w:rsidR="00C17AB8" w:rsidRDefault="00C17AB8" w:rsidP="00506131"/>
    <w:p w:rsidR="003C4AF2" w:rsidRPr="00AE1261" w:rsidRDefault="00AE1261" w:rsidP="00506131">
      <w:pPr>
        <w:rPr>
          <w:color w:val="FF0000"/>
        </w:rPr>
      </w:pPr>
      <w:r w:rsidRPr="00AE1261">
        <w:rPr>
          <w:color w:val="FF0000"/>
        </w:rPr>
        <w:t>Следующая</w:t>
      </w:r>
      <w:r w:rsidR="00FF5556">
        <w:rPr>
          <w:color w:val="FF0000"/>
        </w:rPr>
        <w:t xml:space="preserve"> 27-ая</w:t>
      </w:r>
      <w:r w:rsidRPr="00AE1261">
        <w:rPr>
          <w:color w:val="FF0000"/>
        </w:rPr>
        <w:t xml:space="preserve"> выставка </w:t>
      </w:r>
      <w:r w:rsidR="003C4AF2" w:rsidRPr="00AE1261">
        <w:rPr>
          <w:color w:val="FF0000"/>
        </w:rPr>
        <w:t xml:space="preserve">«Скрепка Экспо» </w:t>
      </w:r>
      <w:r w:rsidRPr="00AE1261">
        <w:rPr>
          <w:color w:val="FF0000"/>
        </w:rPr>
        <w:t xml:space="preserve"> состоится  с 3 по 5 марта в  2020 году</w:t>
      </w:r>
      <w:r w:rsidR="003C4AF2" w:rsidRPr="00AE1261">
        <w:rPr>
          <w:color w:val="FF0000"/>
        </w:rPr>
        <w:t xml:space="preserve"> </w:t>
      </w:r>
      <w:r w:rsidRPr="00AE1261">
        <w:rPr>
          <w:color w:val="FF0000"/>
        </w:rPr>
        <w:t>в МВЦ «Крокус Экспо», Павильон</w:t>
      </w:r>
      <w:r w:rsidR="003C4AF2" w:rsidRPr="00AE1261">
        <w:rPr>
          <w:color w:val="FF0000"/>
        </w:rPr>
        <w:t xml:space="preserve"> 3, зал № 15.</w:t>
      </w:r>
      <w:r w:rsidRPr="00AE1261">
        <w:rPr>
          <w:color w:val="FF0000"/>
        </w:rPr>
        <w:t xml:space="preserve">  Приглашаем</w:t>
      </w:r>
      <w:r>
        <w:rPr>
          <w:color w:val="FF0000"/>
        </w:rPr>
        <w:t xml:space="preserve"> </w:t>
      </w:r>
      <w:r w:rsidRPr="00AE1261">
        <w:rPr>
          <w:color w:val="FF0000"/>
        </w:rPr>
        <w:t>принять участие!</w:t>
      </w:r>
    </w:p>
    <w:p w:rsidR="00C17AB8" w:rsidRDefault="00C17AB8" w:rsidP="00AE1261">
      <w:pPr>
        <w:jc w:val="center"/>
      </w:pPr>
    </w:p>
    <w:p w:rsidR="00AE1261" w:rsidRDefault="00AE1261" w:rsidP="00AE1261">
      <w:pPr>
        <w:jc w:val="center"/>
      </w:pPr>
      <w:r>
        <w:t>До встречи на выставке «Скрепка Экспо»</w:t>
      </w:r>
      <w:r w:rsidRPr="00995CF8">
        <w:t xml:space="preserve"> </w:t>
      </w:r>
      <w:r>
        <w:t>19 – 21 марта,</w:t>
      </w:r>
    </w:p>
    <w:p w:rsidR="00AE1261" w:rsidRPr="006C37C2" w:rsidRDefault="00AE1261" w:rsidP="00AE1261">
      <w:pPr>
        <w:jc w:val="center"/>
      </w:pPr>
      <w:r>
        <w:t xml:space="preserve"> МВЦ «Крокус Экспо», Павильон 2, залы 10, 11</w:t>
      </w:r>
    </w:p>
    <w:p w:rsidR="00C17AB8" w:rsidRDefault="00BE53B5" w:rsidP="00C17AB8">
      <w:pPr>
        <w:jc w:val="center"/>
      </w:pPr>
      <w:hyperlink r:id="rId7" w:history="1">
        <w:r w:rsidR="00C17AB8" w:rsidRPr="00992847">
          <w:rPr>
            <w:rStyle w:val="a4"/>
          </w:rPr>
          <w:t xml:space="preserve">ПРИГЛАСИТЕЛЬНЫЙ БИЛЕТ    </w:t>
        </w:r>
      </w:hyperlink>
    </w:p>
    <w:p w:rsidR="00506131" w:rsidRPr="00506131" w:rsidRDefault="00506131" w:rsidP="00506131"/>
    <w:p w:rsidR="00506131" w:rsidRDefault="00506131"/>
    <w:sectPr w:rsidR="0050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12CE8"/>
    <w:multiLevelType w:val="hybridMultilevel"/>
    <w:tmpl w:val="D224578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D862ABF"/>
    <w:multiLevelType w:val="hybridMultilevel"/>
    <w:tmpl w:val="64AC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131"/>
    <w:rsid w:val="000B2C1B"/>
    <w:rsid w:val="00265F4C"/>
    <w:rsid w:val="003C4AF2"/>
    <w:rsid w:val="003E63A7"/>
    <w:rsid w:val="00463A59"/>
    <w:rsid w:val="004C4460"/>
    <w:rsid w:val="00506131"/>
    <w:rsid w:val="00565D4D"/>
    <w:rsid w:val="006C37C2"/>
    <w:rsid w:val="00730A10"/>
    <w:rsid w:val="00756857"/>
    <w:rsid w:val="00992847"/>
    <w:rsid w:val="00995CF8"/>
    <w:rsid w:val="00AE1261"/>
    <w:rsid w:val="00BE53B5"/>
    <w:rsid w:val="00C10AF2"/>
    <w:rsid w:val="00C17AB8"/>
    <w:rsid w:val="00CA4701"/>
    <w:rsid w:val="00D45472"/>
    <w:rsid w:val="00DA1ADE"/>
    <w:rsid w:val="00DC6AC8"/>
    <w:rsid w:val="00E73CF5"/>
    <w:rsid w:val="00FF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AA25F"/>
  <w15:docId w15:val="{4F8574DD-8292-4DF3-87F6-1608ABD1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63A7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565D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9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krepkaexpo.ru/priglasitelnyi-bil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xpodat.com/onlinereg/skrepkaexp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8660C-237A-4C6F-AD25-2303827A5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Дормиддошко</dc:creator>
  <cp:lastModifiedBy>Ольга Дормиддошко</cp:lastModifiedBy>
  <cp:revision>4</cp:revision>
  <dcterms:created xsi:type="dcterms:W3CDTF">2019-02-28T21:13:00Z</dcterms:created>
  <dcterms:modified xsi:type="dcterms:W3CDTF">2019-02-28T21:17:00Z</dcterms:modified>
</cp:coreProperties>
</file>