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76F" w:rsidRPr="00FB176F" w:rsidRDefault="00FB176F" w:rsidP="00FB176F">
      <w:pPr>
        <w:shd w:val="clear" w:color="auto" w:fill="FFFFFF"/>
        <w:spacing w:after="225" w:line="360" w:lineRule="atLeast"/>
        <w:textAlignment w:val="baseline"/>
        <w:outlineLvl w:val="1"/>
        <w:rPr>
          <w:rFonts w:ascii="Arial" w:hAnsi="Arial" w:cs="Arial"/>
          <w:b/>
          <w:bCs/>
          <w:sz w:val="36"/>
          <w:szCs w:val="36"/>
        </w:rPr>
      </w:pPr>
      <w:r w:rsidRPr="00FB176F">
        <w:rPr>
          <w:rFonts w:ascii="Arial" w:hAnsi="Arial" w:cs="Arial"/>
          <w:b/>
          <w:bCs/>
          <w:sz w:val="36"/>
          <w:szCs w:val="36"/>
        </w:rPr>
        <w:t>Компания «Март» к покорению Космоса готова!</w:t>
      </w:r>
    </w:p>
    <w:p w:rsidR="00FB176F" w:rsidRPr="00FB176F" w:rsidRDefault="00FB176F" w:rsidP="00FB176F">
      <w:pPr>
        <w:shd w:val="clear" w:color="auto" w:fill="FFFFFF"/>
        <w:spacing w:after="225" w:line="330" w:lineRule="atLeast"/>
        <w:jc w:val="both"/>
        <w:textAlignment w:val="baseline"/>
        <w:outlineLvl w:val="2"/>
        <w:rPr>
          <w:rFonts w:ascii="Arial" w:hAnsi="Arial" w:cs="Arial"/>
          <w:b/>
          <w:bCs/>
        </w:rPr>
      </w:pPr>
      <w:r w:rsidRPr="00FB176F">
        <w:rPr>
          <w:rFonts w:ascii="Arial" w:hAnsi="Arial" w:cs="Arial"/>
          <w:b/>
          <w:bCs/>
        </w:rPr>
        <w:t xml:space="preserve">Национальная премия детского патриотического творчества и Центральный дом Российской армии провели мастер-класс по созданию анимации на оборудовании </w:t>
      </w:r>
      <w:proofErr w:type="spellStart"/>
      <w:r w:rsidRPr="00FB176F">
        <w:rPr>
          <w:rFonts w:ascii="Arial" w:hAnsi="Arial" w:cs="Arial"/>
          <w:b/>
          <w:bCs/>
        </w:rPr>
        <w:t>Kids</w:t>
      </w:r>
      <w:proofErr w:type="spellEnd"/>
      <w:r w:rsidRPr="00FB176F">
        <w:rPr>
          <w:rFonts w:ascii="Arial" w:hAnsi="Arial" w:cs="Arial"/>
          <w:b/>
          <w:bCs/>
        </w:rPr>
        <w:t xml:space="preserve"> </w:t>
      </w:r>
      <w:proofErr w:type="spellStart"/>
      <w:r w:rsidRPr="00FB176F">
        <w:rPr>
          <w:rFonts w:ascii="Arial" w:hAnsi="Arial" w:cs="Arial"/>
          <w:b/>
          <w:bCs/>
        </w:rPr>
        <w:t>Animation</w:t>
      </w:r>
      <w:proofErr w:type="spellEnd"/>
      <w:r w:rsidRPr="00FB176F">
        <w:rPr>
          <w:rFonts w:ascii="Arial" w:hAnsi="Arial" w:cs="Arial"/>
          <w:b/>
          <w:bCs/>
        </w:rPr>
        <w:t xml:space="preserve"> </w:t>
      </w:r>
      <w:proofErr w:type="spellStart"/>
      <w:r w:rsidRPr="00FB176F">
        <w:rPr>
          <w:rFonts w:ascii="Arial" w:hAnsi="Arial" w:cs="Arial"/>
          <w:b/>
          <w:bCs/>
        </w:rPr>
        <w:t>Desk</w:t>
      </w:r>
      <w:proofErr w:type="spellEnd"/>
      <w:r w:rsidRPr="00FB176F">
        <w:rPr>
          <w:rFonts w:ascii="Arial" w:hAnsi="Arial" w:cs="Arial"/>
          <w:b/>
          <w:bCs/>
        </w:rPr>
        <w:t>, героями которой стали игрушки бренда «Космос наш».</w:t>
      </w:r>
    </w:p>
    <w:p w:rsidR="00FB176F" w:rsidRPr="00FB176F" w:rsidRDefault="00FB176F" w:rsidP="00FB176F">
      <w:pPr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FB176F">
        <w:rPr>
          <w:rFonts w:ascii="Arial" w:hAnsi="Arial" w:cs="Arial"/>
          <w:noProof/>
          <w:color w:val="4B4B4B"/>
          <w:sz w:val="23"/>
          <w:szCs w:val="23"/>
        </w:rPr>
        <w:drawing>
          <wp:inline distT="0" distB="0" distL="0" distR="0" wp14:anchorId="29385023" wp14:editId="5C7738E6">
            <wp:extent cx="3952875" cy="2381250"/>
            <wp:effectExtent l="0" t="0" r="9525" b="0"/>
            <wp:docPr id="1" name="Рисунок 1" descr="Компания «Март» к покорению Космоса готова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ания «Март» к покорению Космоса готова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6F" w:rsidRPr="00FB176F" w:rsidRDefault="00FB176F" w:rsidP="00FB176F">
      <w:pPr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FB176F">
        <w:rPr>
          <w:rFonts w:ascii="Arial" w:hAnsi="Arial" w:cs="Arial"/>
          <w:noProof/>
          <w:color w:val="4061A1"/>
          <w:sz w:val="23"/>
          <w:szCs w:val="23"/>
          <w:bdr w:val="none" w:sz="0" w:space="0" w:color="auto" w:frame="1"/>
        </w:rPr>
        <w:drawing>
          <wp:inline distT="0" distB="0" distL="0" distR="0" wp14:anchorId="7067058F" wp14:editId="0E733F03">
            <wp:extent cx="2381250" cy="2381250"/>
            <wp:effectExtent l="0" t="0" r="0" b="0"/>
            <wp:docPr id="2" name="Рисунок 2" descr="Компания «Март» к покорению Космоса готова!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ания «Март» к покорению Космоса готова!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6F" w:rsidRPr="00FB176F" w:rsidRDefault="00FB176F" w:rsidP="00FB176F">
      <w:pPr>
        <w:shd w:val="clear" w:color="auto" w:fill="FFFFFF"/>
        <w:spacing w:after="312" w:line="336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FB176F">
        <w:rPr>
          <w:rFonts w:ascii="Arial" w:hAnsi="Arial" w:cs="Arial"/>
          <w:color w:val="4B4B4B"/>
          <w:sz w:val="23"/>
          <w:szCs w:val="23"/>
        </w:rPr>
        <w:t>«Космос наш» выступил партнером конкурса «</w:t>
      </w:r>
      <w:proofErr w:type="spellStart"/>
      <w:r w:rsidRPr="00FB176F">
        <w:rPr>
          <w:rFonts w:ascii="Arial" w:hAnsi="Arial" w:cs="Arial"/>
          <w:color w:val="4B4B4B"/>
          <w:sz w:val="23"/>
          <w:szCs w:val="23"/>
        </w:rPr>
        <w:t>Мульт</w:t>
      </w:r>
      <w:proofErr w:type="spellEnd"/>
      <w:r w:rsidRPr="00FB176F">
        <w:rPr>
          <w:rFonts w:ascii="Arial" w:hAnsi="Arial" w:cs="Arial"/>
          <w:color w:val="4B4B4B"/>
          <w:sz w:val="23"/>
          <w:szCs w:val="23"/>
        </w:rPr>
        <w:t xml:space="preserve">-команда» в рамках Премии. Победители войдут в команду, которая создаст мультфильм с игрушками бренда. Мастер-класс прошел на уникальном оборудовании </w:t>
      </w:r>
      <w:proofErr w:type="spellStart"/>
      <w:r w:rsidRPr="00FB176F">
        <w:rPr>
          <w:rFonts w:ascii="Arial" w:hAnsi="Arial" w:cs="Arial"/>
          <w:color w:val="4B4B4B"/>
          <w:sz w:val="23"/>
          <w:szCs w:val="23"/>
        </w:rPr>
        <w:t>Kids</w:t>
      </w:r>
      <w:proofErr w:type="spellEnd"/>
      <w:r w:rsidRPr="00FB176F">
        <w:rPr>
          <w:rFonts w:ascii="Arial" w:hAnsi="Arial" w:cs="Arial"/>
          <w:color w:val="4B4B4B"/>
          <w:sz w:val="23"/>
          <w:szCs w:val="23"/>
        </w:rPr>
        <w:t xml:space="preserve"> </w:t>
      </w:r>
      <w:proofErr w:type="spellStart"/>
      <w:r w:rsidRPr="00FB176F">
        <w:rPr>
          <w:rFonts w:ascii="Arial" w:hAnsi="Arial" w:cs="Arial"/>
          <w:color w:val="4B4B4B"/>
          <w:sz w:val="23"/>
          <w:szCs w:val="23"/>
        </w:rPr>
        <w:t>Animation</w:t>
      </w:r>
      <w:proofErr w:type="spellEnd"/>
      <w:r w:rsidRPr="00FB176F">
        <w:rPr>
          <w:rFonts w:ascii="Arial" w:hAnsi="Arial" w:cs="Arial"/>
          <w:color w:val="4B4B4B"/>
          <w:sz w:val="23"/>
          <w:szCs w:val="23"/>
        </w:rPr>
        <w:t xml:space="preserve"> </w:t>
      </w:r>
      <w:proofErr w:type="spellStart"/>
      <w:r w:rsidRPr="00FB176F">
        <w:rPr>
          <w:rFonts w:ascii="Arial" w:hAnsi="Arial" w:cs="Arial"/>
          <w:color w:val="4B4B4B"/>
          <w:sz w:val="23"/>
          <w:szCs w:val="23"/>
        </w:rPr>
        <w:t>Desk</w:t>
      </w:r>
      <w:proofErr w:type="spellEnd"/>
      <w:r w:rsidRPr="00FB176F">
        <w:rPr>
          <w:rFonts w:ascii="Arial" w:hAnsi="Arial" w:cs="Arial"/>
          <w:color w:val="4B4B4B"/>
          <w:sz w:val="23"/>
          <w:szCs w:val="23"/>
        </w:rPr>
        <w:t>, позволяющем детям самостоятельно анимировать фон, персонажей, объекты и сразу же видеть результат. Темой мультфильма ребят стал полет в космос и открытие неизведанной планеты.</w:t>
      </w:r>
    </w:p>
    <w:p w:rsidR="00FB176F" w:rsidRPr="00FB176F" w:rsidRDefault="00FB176F" w:rsidP="00FB176F">
      <w:pPr>
        <w:shd w:val="clear" w:color="auto" w:fill="FFFFFF"/>
        <w:spacing w:after="312" w:line="336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FB176F">
        <w:rPr>
          <w:rFonts w:ascii="Arial" w:hAnsi="Arial" w:cs="Arial"/>
          <w:color w:val="4B4B4B"/>
          <w:sz w:val="23"/>
          <w:szCs w:val="23"/>
        </w:rPr>
        <w:t>Мультфильм будет презентован летчикам-космонавтам ко Дню космонавтики-2020. Конкурс проходит при поддержке Центрального офицерского клуба Воздушно-космических сил России, Центрального дома Российской армии, Творческого союза Юнармейских отрядов.</w:t>
      </w:r>
    </w:p>
    <w:p w:rsidR="00C4236A" w:rsidRPr="00FB176F" w:rsidRDefault="00C4236A" w:rsidP="00FB176F">
      <w:bookmarkStart w:id="0" w:name="_GoBack"/>
      <w:bookmarkEnd w:id="0"/>
    </w:p>
    <w:sectPr w:rsidR="00C4236A" w:rsidRPr="00FB176F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7"/>
    <w:rsid w:val="00025058"/>
    <w:rsid w:val="006F44EE"/>
    <w:rsid w:val="00997877"/>
    <w:rsid w:val="009B76B6"/>
    <w:rsid w:val="00C4236A"/>
    <w:rsid w:val="00CB5A7F"/>
    <w:rsid w:val="00D75898"/>
    <w:rsid w:val="00EC2056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5E45"/>
  <w15:chartTrackingRefBased/>
  <w15:docId w15:val="{7FC8331A-CC41-462C-8FD9-8A3D132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mirdetstva-expo.ru/common/img/uploaded/exhibitions/cjf/2020/pic/digest-2020.63/02_02_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2020-02-20T07:14:00Z</dcterms:created>
  <dcterms:modified xsi:type="dcterms:W3CDTF">2020-02-20T07:14:00Z</dcterms:modified>
</cp:coreProperties>
</file>