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E700A" w:rsidRPr="005E700A" w:rsidRDefault="005E700A" w:rsidP="005E700A">
      <w:pPr>
        <w:shd w:val="clear" w:color="auto" w:fill="FAF9F8"/>
        <w:spacing w:after="0" w:line="480" w:lineRule="atLeast"/>
        <w:outlineLvl w:val="0"/>
        <w:rPr>
          <w:rFonts w:ascii="Arial" w:hAnsi="Arial"/>
          <w:color w:val="B52210"/>
          <w:kern w:val="36"/>
          <w:sz w:val="48"/>
          <w:szCs w:val="48"/>
          <w:lang w:val="en-US"/>
        </w:rPr>
      </w:pPr>
      <w:proofErr w:type="spellStart"/>
      <w:r w:rsidRPr="005E700A">
        <w:rPr>
          <w:rFonts w:ascii="Arial" w:hAnsi="Arial"/>
          <w:color w:val="B52210"/>
          <w:kern w:val="36"/>
          <w:sz w:val="48"/>
          <w:szCs w:val="48"/>
          <w:lang w:val="en-US"/>
        </w:rPr>
        <w:t>Стартовали</w:t>
      </w:r>
      <w:proofErr w:type="spellEnd"/>
      <w:r w:rsidRPr="005E700A">
        <w:rPr>
          <w:rFonts w:ascii="Arial" w:hAnsi="Arial"/>
          <w:color w:val="B52210"/>
          <w:kern w:val="36"/>
          <w:sz w:val="48"/>
          <w:szCs w:val="48"/>
          <w:lang w:val="en-US"/>
        </w:rPr>
        <w:t xml:space="preserve"> </w:t>
      </w:r>
      <w:proofErr w:type="spellStart"/>
      <w:r w:rsidRPr="005E700A">
        <w:rPr>
          <w:rFonts w:ascii="Arial" w:hAnsi="Arial"/>
          <w:color w:val="B52210"/>
          <w:kern w:val="36"/>
          <w:sz w:val="48"/>
          <w:szCs w:val="48"/>
          <w:lang w:val="en-US"/>
        </w:rPr>
        <w:t>продажи</w:t>
      </w:r>
      <w:proofErr w:type="spellEnd"/>
      <w:r w:rsidRPr="005E700A">
        <w:rPr>
          <w:rFonts w:ascii="Arial" w:hAnsi="Arial"/>
          <w:color w:val="B52210"/>
          <w:kern w:val="36"/>
          <w:sz w:val="48"/>
          <w:szCs w:val="48"/>
          <w:lang w:val="en-US"/>
        </w:rPr>
        <w:t xml:space="preserve"> </w:t>
      </w:r>
      <w:proofErr w:type="spellStart"/>
      <w:r w:rsidRPr="005E700A">
        <w:rPr>
          <w:rFonts w:ascii="Arial" w:hAnsi="Arial"/>
          <w:color w:val="B52210"/>
          <w:kern w:val="36"/>
          <w:sz w:val="48"/>
          <w:szCs w:val="48"/>
          <w:lang w:val="en-US"/>
        </w:rPr>
        <w:t>билетов</w:t>
      </w:r>
      <w:proofErr w:type="spellEnd"/>
      <w:r w:rsidRPr="005E700A">
        <w:rPr>
          <w:rFonts w:ascii="Arial" w:hAnsi="Arial"/>
          <w:color w:val="B52210"/>
          <w:kern w:val="36"/>
          <w:sz w:val="48"/>
          <w:szCs w:val="48"/>
          <w:lang w:val="en-US"/>
        </w:rPr>
        <w:t xml:space="preserve"> </w:t>
      </w:r>
      <w:proofErr w:type="spellStart"/>
      <w:r w:rsidRPr="005E700A">
        <w:rPr>
          <w:rFonts w:ascii="Arial" w:hAnsi="Arial"/>
          <w:color w:val="B52210"/>
          <w:kern w:val="36"/>
          <w:sz w:val="48"/>
          <w:szCs w:val="48"/>
          <w:lang w:val="en-US"/>
        </w:rPr>
        <w:t>на</w:t>
      </w:r>
      <w:proofErr w:type="spellEnd"/>
      <w:r w:rsidRPr="005E700A">
        <w:rPr>
          <w:rFonts w:ascii="Arial" w:hAnsi="Arial"/>
          <w:color w:val="B52210"/>
          <w:kern w:val="36"/>
          <w:sz w:val="48"/>
          <w:szCs w:val="48"/>
          <w:lang w:val="en-US"/>
        </w:rPr>
        <w:t xml:space="preserve"> «</w:t>
      </w:r>
      <w:proofErr w:type="spellStart"/>
      <w:r w:rsidRPr="005E700A">
        <w:rPr>
          <w:rFonts w:ascii="Arial" w:hAnsi="Arial"/>
          <w:color w:val="B52210"/>
          <w:kern w:val="36"/>
          <w:sz w:val="48"/>
          <w:szCs w:val="48"/>
          <w:lang w:val="en-US"/>
        </w:rPr>
        <w:t>ИгроМир</w:t>
      </w:r>
      <w:proofErr w:type="spellEnd"/>
      <w:r w:rsidRPr="005E700A">
        <w:rPr>
          <w:rFonts w:ascii="Arial" w:hAnsi="Arial"/>
          <w:color w:val="B52210"/>
          <w:kern w:val="36"/>
          <w:sz w:val="48"/>
          <w:szCs w:val="48"/>
          <w:lang w:val="en-US"/>
        </w:rPr>
        <w:t xml:space="preserve"> 2017» и Comic Con Russia 2017</w:t>
      </w:r>
    </w:p>
    <w:p w:rsidR="005E700A" w:rsidRPr="005E700A" w:rsidRDefault="005E700A" w:rsidP="005E700A">
      <w:pPr>
        <w:shd w:val="clear" w:color="auto" w:fill="FAF9F8"/>
        <w:spacing w:beforeAutospacing="1" w:after="0" w:afterAutospacing="1" w:line="360" w:lineRule="atLeast"/>
        <w:jc w:val="both"/>
        <w:rPr>
          <w:rFonts w:ascii="Arial" w:eastAsia="Times New Roman" w:hAnsi="Arial" w:cs="Times New Roman"/>
          <w:color w:val="646464"/>
          <w:sz w:val="24"/>
          <w:szCs w:val="24"/>
          <w:lang w:eastAsia="ru-RU"/>
        </w:rPr>
      </w:pPr>
      <w:r w:rsidRPr="005E700A">
        <w:rPr>
          <w:rFonts w:ascii="Arial" w:eastAsia="Times New Roman" w:hAnsi="Arial" w:cs="Times New Roman"/>
          <w:color w:val="646464"/>
          <w:sz w:val="24"/>
          <w:szCs w:val="24"/>
          <w:lang w:eastAsia="ru-RU"/>
        </w:rPr>
        <w:t>Оргкомитет крупнейшей игровой выставки </w:t>
      </w:r>
      <w:r w:rsidR="006862B3" w:rsidRPr="005E700A">
        <w:rPr>
          <w:rFonts w:ascii="Arial" w:eastAsia="Times New Roman" w:hAnsi="Arial" w:cs="Times New Roman"/>
          <w:b/>
          <w:color w:val="646464"/>
          <w:sz w:val="24"/>
          <w:lang w:eastAsia="ru-RU"/>
        </w:rPr>
        <w:fldChar w:fldCharType="begin"/>
      </w:r>
      <w:r w:rsidRPr="005E700A">
        <w:rPr>
          <w:rFonts w:ascii="Arial" w:eastAsia="Times New Roman" w:hAnsi="Arial" w:cs="Times New Roman"/>
          <w:b/>
          <w:color w:val="646464"/>
          <w:sz w:val="24"/>
          <w:lang w:eastAsia="ru-RU"/>
        </w:rPr>
        <w:instrText xml:space="preserve"> HYPERLINK "http://www.aprilclubnews.com/content/events2/1984-igromir-2015" \t "_self" </w:instrText>
      </w:r>
      <w:r w:rsidR="006862B3" w:rsidRPr="005E700A">
        <w:rPr>
          <w:rFonts w:ascii="Arial" w:eastAsia="Times New Roman" w:hAnsi="Arial" w:cs="Times New Roman"/>
          <w:b/>
          <w:color w:val="646464"/>
          <w:sz w:val="24"/>
          <w:lang w:eastAsia="ru-RU"/>
        </w:rPr>
        <w:fldChar w:fldCharType="separate"/>
      </w:r>
      <w:r w:rsidRPr="005E700A">
        <w:rPr>
          <w:rFonts w:ascii="Arial" w:eastAsia="Times New Roman" w:hAnsi="Arial" w:cs="Times New Roman"/>
          <w:b/>
          <w:color w:val="B52210"/>
          <w:sz w:val="24"/>
          <w:u w:val="single"/>
          <w:lang w:eastAsia="ru-RU"/>
        </w:rPr>
        <w:t>«ИгроМир 2017»</w:t>
      </w:r>
      <w:r w:rsidR="006862B3" w:rsidRPr="005E700A">
        <w:rPr>
          <w:rFonts w:ascii="Arial" w:eastAsia="Times New Roman" w:hAnsi="Arial" w:cs="Times New Roman"/>
          <w:b/>
          <w:color w:val="646464"/>
          <w:sz w:val="24"/>
          <w:lang w:eastAsia="ru-RU"/>
        </w:rPr>
        <w:fldChar w:fldCharType="end"/>
      </w:r>
      <w:r w:rsidRPr="005E700A">
        <w:rPr>
          <w:rFonts w:ascii="Arial" w:eastAsia="Times New Roman" w:hAnsi="Arial" w:cs="Times New Roman"/>
          <w:color w:val="646464"/>
          <w:sz w:val="24"/>
          <w:lang w:eastAsia="ru-RU"/>
        </w:rPr>
        <w:t> </w:t>
      </w:r>
      <w:r w:rsidRPr="005E700A">
        <w:rPr>
          <w:rFonts w:ascii="Arial" w:eastAsia="Times New Roman" w:hAnsi="Arial" w:cs="Times New Roman"/>
          <w:color w:val="646464"/>
          <w:sz w:val="24"/>
          <w:szCs w:val="24"/>
          <w:lang w:eastAsia="ru-RU"/>
        </w:rPr>
        <w:t>и фестиваля поп-культуры</w:t>
      </w:r>
      <w:r w:rsidRPr="005E700A">
        <w:rPr>
          <w:rFonts w:ascii="Arial" w:eastAsia="Times New Roman" w:hAnsi="Arial" w:cs="Times New Roman"/>
          <w:color w:val="646464"/>
          <w:sz w:val="24"/>
          <w:lang w:eastAsia="ru-RU"/>
        </w:rPr>
        <w:t> </w:t>
      </w:r>
      <w:r w:rsidRPr="005E700A">
        <w:rPr>
          <w:rFonts w:ascii="Arial" w:eastAsia="Times New Roman" w:hAnsi="Arial" w:cs="Times New Roman"/>
          <w:b/>
          <w:color w:val="646464"/>
          <w:sz w:val="24"/>
          <w:lang w:eastAsia="ru-RU"/>
        </w:rPr>
        <w:t>Comic Con Russia 2017</w:t>
      </w:r>
      <w:r w:rsidRPr="005E700A">
        <w:rPr>
          <w:rFonts w:ascii="Arial" w:eastAsia="Times New Roman" w:hAnsi="Arial" w:cs="Times New Roman"/>
          <w:color w:val="646464"/>
          <w:sz w:val="24"/>
          <w:lang w:eastAsia="ru-RU"/>
        </w:rPr>
        <w:t> </w:t>
      </w:r>
      <w:r w:rsidRPr="005E700A">
        <w:rPr>
          <w:rFonts w:ascii="Arial" w:eastAsia="Times New Roman" w:hAnsi="Arial" w:cs="Times New Roman"/>
          <w:color w:val="646464"/>
          <w:sz w:val="24"/>
          <w:szCs w:val="24"/>
          <w:lang w:eastAsia="ru-RU"/>
        </w:rPr>
        <w:t>объявляет о начале продаж единых билетов на оба мероприятия. Билеты на «Игромир 2017» и Comic Con Russia 2017 уже можно заказать через билетного оператора TicketPlan.ru, непосредственно на сайте выставки «ИгроМир» и сайте фестиваля Comic Con Russia, а также на сайте билетного оператора СONCERT.RU, Яндекс Афише, Афише Рамблера и магазинах Евросеть.</w:t>
      </w:r>
    </w:p>
    <w:p w:rsidR="005E700A" w:rsidRPr="005E700A" w:rsidRDefault="005E700A" w:rsidP="005E700A">
      <w:pPr>
        <w:shd w:val="clear" w:color="auto" w:fill="FAF9F8"/>
        <w:spacing w:beforeAutospacing="1" w:after="0" w:afterAutospacing="1" w:line="360" w:lineRule="atLeast"/>
        <w:jc w:val="both"/>
        <w:rPr>
          <w:rFonts w:ascii="Arial" w:eastAsia="Times New Roman" w:hAnsi="Arial" w:cs="Times New Roman"/>
          <w:color w:val="646464"/>
          <w:sz w:val="24"/>
          <w:szCs w:val="24"/>
          <w:lang w:eastAsia="ru-RU"/>
        </w:rPr>
      </w:pPr>
      <w:r w:rsidRPr="005E700A">
        <w:rPr>
          <w:rFonts w:ascii="Arial" w:eastAsia="Times New Roman" w:hAnsi="Arial" w:cs="Times New Roman"/>
          <w:color w:val="646464"/>
          <w:sz w:val="24"/>
          <w:szCs w:val="24"/>
          <w:lang w:eastAsia="ru-RU"/>
        </w:rPr>
        <w:t>«ИгроМир» — это первая в России полномасштабная выставка для любителей интерактивных развлечений: компьютерных игр, игр для консолей, мобильных телефонов и других платформ. Это увлекательная экскурсия по виртуальным мирам и реальным эмоциям. Посетители выставки первыми увидят игровые новинки, смогут принять участие в множестве конкурсов и выиграть замечательные призы. В специальной зоне будут проходить киберспортивные состязания по ведущим игровым дисциплинам.</w:t>
      </w:r>
    </w:p>
    <w:p w:rsidR="005E700A" w:rsidRPr="005E700A" w:rsidRDefault="005E700A" w:rsidP="005E700A">
      <w:pPr>
        <w:shd w:val="clear" w:color="auto" w:fill="FAF9F8"/>
        <w:spacing w:beforeAutospacing="1" w:after="0" w:afterAutospacing="1" w:line="360" w:lineRule="atLeast"/>
        <w:jc w:val="both"/>
        <w:rPr>
          <w:rFonts w:ascii="Arial" w:eastAsia="Times New Roman" w:hAnsi="Arial" w:cs="Times New Roman"/>
          <w:color w:val="646464"/>
          <w:sz w:val="24"/>
          <w:szCs w:val="24"/>
          <w:lang w:val="en-US" w:eastAsia="ru-RU"/>
        </w:rPr>
      </w:pPr>
      <w:r w:rsidRPr="005E700A">
        <w:rPr>
          <w:rFonts w:ascii="Arial" w:eastAsia="Times New Roman" w:hAnsi="Arial" w:cs="Times New Roman"/>
          <w:color w:val="646464"/>
          <w:sz w:val="24"/>
          <w:szCs w:val="24"/>
          <w:lang w:eastAsia="ru-RU"/>
        </w:rPr>
        <w:t>Фестиваль поп-культуры Comic Con Russia — это настоящий праздник для всех поклонников поп-культуры. Здесь можно погрузиться в мир комиксов, книг,</w:t>
      </w:r>
      <w:r w:rsidRPr="005E700A">
        <w:rPr>
          <w:rFonts w:ascii="Arial" w:eastAsia="Times New Roman" w:hAnsi="Arial" w:cs="Times New Roman"/>
          <w:color w:val="646464"/>
          <w:sz w:val="24"/>
          <w:lang w:eastAsia="ru-RU"/>
        </w:rPr>
        <w:t> </w:t>
      </w:r>
      <w:hyperlink r:id="rId5" w:history="1">
        <w:r w:rsidRPr="005E700A">
          <w:rPr>
            <w:rFonts w:ascii="Arial" w:eastAsia="Times New Roman" w:hAnsi="Arial" w:cs="Times New Roman"/>
            <w:color w:val="B52210"/>
            <w:sz w:val="24"/>
            <w:u w:val="single"/>
            <w:lang w:eastAsia="ru-RU"/>
          </w:rPr>
          <w:t>фильмов</w:t>
        </w:r>
      </w:hyperlink>
      <w:r w:rsidRPr="005E700A">
        <w:rPr>
          <w:rFonts w:ascii="Arial" w:eastAsia="Times New Roman" w:hAnsi="Arial" w:cs="Times New Roman"/>
          <w:color w:val="646464"/>
          <w:sz w:val="24"/>
          <w:lang w:eastAsia="ru-RU"/>
        </w:rPr>
        <w:t> </w:t>
      </w:r>
      <w:r w:rsidRPr="005E700A">
        <w:rPr>
          <w:rFonts w:ascii="Arial" w:eastAsia="Times New Roman" w:hAnsi="Arial" w:cs="Times New Roman"/>
          <w:color w:val="646464"/>
          <w:sz w:val="24"/>
          <w:szCs w:val="24"/>
          <w:lang w:eastAsia="ru-RU"/>
        </w:rPr>
        <w:t>и сериалов. На Comic Con Russia будут представлены главные премьеры сезона. И как всегда здесь можно будет встретить настоящих звезд отечественного и мирового кинематографа, сфотографироваться с ними и получить автограф. Великолепные косплееры, веселые конкурсы и розыгрыши подарков подарят всем отличное настроение. А огромная торговая зона предоставит возможность приобрести эксклюзивные сувениры из любимых вселенных!</w:t>
      </w:r>
    </w:p>
    <w:p w:rsidR="005E700A" w:rsidRPr="005E700A" w:rsidRDefault="005E700A" w:rsidP="005E700A">
      <w:pPr>
        <w:shd w:val="clear" w:color="auto" w:fill="FAF9F8"/>
        <w:spacing w:beforeAutospacing="1" w:after="0" w:afterAutospacing="1" w:line="360" w:lineRule="atLeast"/>
        <w:jc w:val="both"/>
        <w:rPr>
          <w:rFonts w:ascii="Arial" w:eastAsia="Times New Roman" w:hAnsi="Arial" w:cs="Times New Roman"/>
          <w:color w:val="646464"/>
          <w:sz w:val="24"/>
          <w:szCs w:val="24"/>
          <w:lang w:eastAsia="ru-RU"/>
        </w:rPr>
      </w:pPr>
      <w:r w:rsidRPr="005E700A">
        <w:rPr>
          <w:rFonts w:ascii="Arial" w:eastAsia="Times New Roman" w:hAnsi="Arial" w:cs="Times New Roman"/>
          <w:color w:val="646464"/>
          <w:sz w:val="24"/>
          <w:szCs w:val="24"/>
          <w:lang w:eastAsia="ru-RU"/>
        </w:rPr>
        <w:t>Двери «ИгроМир 2017» и Comic Con Russia 2017 будут открыты для всех желающих с 29 сентября по 1 октября 2017 года на лучшей выставочной площадке Москвы — Крокус Экспо (павильон №1).</w:t>
      </w:r>
    </w:p>
    <w:p w:rsidR="005E700A" w:rsidRPr="005E700A" w:rsidRDefault="005E700A" w:rsidP="005E700A">
      <w:pPr>
        <w:shd w:val="clear" w:color="auto" w:fill="FAF9F8"/>
        <w:spacing w:beforeAutospacing="1" w:after="0" w:afterAutospacing="1" w:line="360" w:lineRule="atLeast"/>
        <w:jc w:val="both"/>
        <w:rPr>
          <w:rFonts w:ascii="Arial" w:eastAsia="Times New Roman" w:hAnsi="Arial" w:cs="Times New Roman"/>
          <w:color w:val="646464"/>
          <w:sz w:val="24"/>
          <w:szCs w:val="24"/>
          <w:lang w:eastAsia="ru-RU"/>
        </w:rPr>
      </w:pPr>
      <w:r w:rsidRPr="005E700A">
        <w:rPr>
          <w:rFonts w:ascii="Arial" w:eastAsia="Times New Roman" w:hAnsi="Arial" w:cs="Times New Roman"/>
          <w:color w:val="646464"/>
          <w:sz w:val="24"/>
          <w:szCs w:val="24"/>
          <w:lang w:eastAsia="ru-RU"/>
        </w:rPr>
        <w:t>Специальная цена единых билетов на выставку «Игромир 2017» и Comic Con Russia 2017, действующая на ограниченное количество билетов в предварительной продаже:</w:t>
      </w:r>
      <w:r w:rsidRPr="005E700A">
        <w:rPr>
          <w:rFonts w:ascii="Arial" w:eastAsia="Times New Roman" w:hAnsi="Arial" w:cs="Times New Roman"/>
          <w:color w:val="646464"/>
          <w:sz w:val="24"/>
          <w:szCs w:val="24"/>
          <w:lang w:eastAsia="ru-RU"/>
        </w:rPr>
        <w:br/>
        <w:t>•    Билет на пятницу, 29 сентября — 900 рублей;</w:t>
      </w:r>
      <w:r w:rsidRPr="005E700A">
        <w:rPr>
          <w:rFonts w:ascii="Arial" w:eastAsia="Times New Roman" w:hAnsi="Arial" w:cs="Times New Roman"/>
          <w:color w:val="646464"/>
          <w:sz w:val="24"/>
          <w:szCs w:val="24"/>
          <w:lang w:eastAsia="ru-RU"/>
        </w:rPr>
        <w:br/>
        <w:t>•    Билет на субботу, 30 сентября — 1300 рублей</w:t>
      </w:r>
      <w:r w:rsidRPr="005E700A">
        <w:rPr>
          <w:rFonts w:ascii="Arial" w:eastAsia="Times New Roman" w:hAnsi="Arial" w:cs="Times New Roman"/>
          <w:color w:val="646464"/>
          <w:sz w:val="24"/>
          <w:lang w:eastAsia="ru-RU"/>
        </w:rPr>
        <w:t> </w:t>
      </w:r>
      <w:r w:rsidRPr="005E700A">
        <w:rPr>
          <w:rFonts w:ascii="Arial" w:eastAsia="Times New Roman" w:hAnsi="Arial" w:cs="Times New Roman"/>
          <w:color w:val="646464"/>
          <w:sz w:val="24"/>
          <w:szCs w:val="24"/>
          <w:lang w:eastAsia="ru-RU"/>
        </w:rPr>
        <w:br/>
        <w:t>•    Билет на воскресенье, 1 октября — 1100 рублей;</w:t>
      </w:r>
      <w:r w:rsidRPr="005E700A">
        <w:rPr>
          <w:rFonts w:ascii="Arial" w:eastAsia="Times New Roman" w:hAnsi="Arial" w:cs="Times New Roman"/>
          <w:color w:val="646464"/>
          <w:sz w:val="24"/>
          <w:szCs w:val="24"/>
          <w:lang w:eastAsia="ru-RU"/>
        </w:rPr>
        <w:br/>
        <w:t>•    VIP-билет — 7000 рублей.</w:t>
      </w:r>
    </w:p>
    <w:p w:rsidR="005E700A" w:rsidRPr="005E700A" w:rsidRDefault="005E700A" w:rsidP="005E700A">
      <w:pPr>
        <w:shd w:val="clear" w:color="auto" w:fill="FAF9F8"/>
        <w:spacing w:beforeAutospacing="1" w:after="0" w:afterAutospacing="1" w:line="360" w:lineRule="atLeast"/>
        <w:jc w:val="both"/>
        <w:rPr>
          <w:rFonts w:ascii="Arial" w:eastAsia="Times New Roman" w:hAnsi="Arial" w:cs="Times New Roman"/>
          <w:color w:val="646464"/>
          <w:sz w:val="24"/>
          <w:szCs w:val="24"/>
          <w:lang w:eastAsia="ru-RU"/>
        </w:rPr>
      </w:pPr>
      <w:r w:rsidRPr="005E700A">
        <w:rPr>
          <w:rFonts w:ascii="Arial" w:eastAsia="Times New Roman" w:hAnsi="Arial" w:cs="Times New Roman"/>
          <w:color w:val="646464"/>
          <w:sz w:val="24"/>
          <w:szCs w:val="24"/>
          <w:lang w:eastAsia="ru-RU"/>
        </w:rPr>
        <w:t>Количество билетов всех категорий ограничено!</w:t>
      </w:r>
      <w:r w:rsidRPr="005E700A">
        <w:rPr>
          <w:rFonts w:ascii="Arial" w:eastAsia="Times New Roman" w:hAnsi="Arial" w:cs="Times New Roman"/>
          <w:color w:val="646464"/>
          <w:sz w:val="24"/>
          <w:lang w:eastAsia="ru-RU"/>
        </w:rPr>
        <w:t> </w:t>
      </w:r>
      <w:r w:rsidRPr="005E700A">
        <w:rPr>
          <w:rFonts w:ascii="Arial" w:eastAsia="Times New Roman" w:hAnsi="Arial" w:cs="Times New Roman"/>
          <w:color w:val="646464"/>
          <w:sz w:val="24"/>
          <w:szCs w:val="24"/>
          <w:lang w:eastAsia="ru-RU"/>
        </w:rPr>
        <w:br/>
        <w:t>Доступ на мероприятия осуществляется по единому билету.</w:t>
      </w:r>
    </w:p>
    <w:p w:rsidR="005E700A" w:rsidRPr="005E700A" w:rsidRDefault="005E700A" w:rsidP="005E700A">
      <w:pPr>
        <w:shd w:val="clear" w:color="auto" w:fill="FAF9F8"/>
        <w:spacing w:beforeAutospacing="1" w:after="0" w:afterAutospacing="1" w:line="360" w:lineRule="atLeast"/>
        <w:jc w:val="both"/>
        <w:rPr>
          <w:rFonts w:ascii="Arial" w:eastAsia="Times New Roman" w:hAnsi="Arial" w:cs="Times New Roman"/>
          <w:color w:val="646464"/>
          <w:sz w:val="24"/>
          <w:szCs w:val="24"/>
          <w:lang w:eastAsia="ru-RU"/>
        </w:rPr>
      </w:pPr>
      <w:r w:rsidRPr="005E700A">
        <w:rPr>
          <w:rFonts w:ascii="Arial" w:eastAsia="Times New Roman" w:hAnsi="Arial" w:cs="Times New Roman"/>
          <w:color w:val="646464"/>
          <w:sz w:val="24"/>
          <w:szCs w:val="24"/>
          <w:lang w:eastAsia="ru-RU"/>
        </w:rPr>
        <w:t>Режим работы выставки «ИгроМир» и фестиваля Comic Con Russia:</w:t>
      </w:r>
      <w:r w:rsidRPr="005E700A">
        <w:rPr>
          <w:rFonts w:ascii="Arial" w:eastAsia="Times New Roman" w:hAnsi="Arial" w:cs="Times New Roman"/>
          <w:color w:val="646464"/>
          <w:sz w:val="24"/>
          <w:szCs w:val="24"/>
          <w:lang w:eastAsia="ru-RU"/>
        </w:rPr>
        <w:br/>
        <w:t>-    в четверг, 28 сентября, в рамках «ИгроМира» и Comic Con Russia состоится бизнес-день. С 11.00 до 18.00 выставка будет работать только для специалистов и прессы.</w:t>
      </w:r>
      <w:r w:rsidRPr="005E700A">
        <w:rPr>
          <w:rFonts w:ascii="Arial" w:eastAsia="Times New Roman" w:hAnsi="Arial" w:cs="Times New Roman"/>
          <w:color w:val="646464"/>
          <w:sz w:val="24"/>
          <w:szCs w:val="24"/>
          <w:lang w:eastAsia="ru-RU"/>
        </w:rPr>
        <w:br/>
        <w:t>-    в последующие три дня, с 29 сентября по 1 октября, с 10.00 до 18.00, «ИгроМир» и Comic Con Russia будут ждать всех желающих!</w:t>
      </w:r>
    </w:p>
    <w:p w:rsidR="001A35D7" w:rsidRPr="001A35D7" w:rsidRDefault="001A35D7" w:rsidP="001A35D7">
      <w:pPr>
        <w:rPr>
          <w:rFonts w:ascii="Times" w:hAnsi="Times"/>
          <w:sz w:val="20"/>
          <w:szCs w:val="20"/>
          <w:lang w:val="en-US"/>
        </w:rPr>
      </w:pPr>
      <w:r w:rsidRPr="001A35D7">
        <w:rPr>
          <w:rFonts w:ascii="Times" w:hAnsi="Times"/>
          <w:sz w:val="20"/>
          <w:szCs w:val="20"/>
          <w:lang w:val="en-US"/>
        </w:rPr>
        <w:fldChar w:fldCharType="begin"/>
      </w:r>
      <w:r w:rsidRPr="001A35D7">
        <w:rPr>
          <w:rFonts w:ascii="Times" w:hAnsi="Times"/>
          <w:sz w:val="20"/>
          <w:szCs w:val="20"/>
          <w:lang w:val="en-US"/>
        </w:rPr>
        <w:instrText xml:space="preserve"> HYPERLINK "http://www.aprilclubnews.com/content/events2/3215-igromir-i-comic-con-russia-2017" \t "_blank" </w:instrText>
      </w:r>
      <w:r w:rsidRPr="001A35D7">
        <w:rPr>
          <w:rFonts w:ascii="Times" w:hAnsi="Times"/>
          <w:sz w:val="20"/>
          <w:szCs w:val="20"/>
          <w:lang w:val="en-US"/>
        </w:rPr>
      </w:r>
      <w:r w:rsidRPr="001A35D7">
        <w:rPr>
          <w:rFonts w:ascii="Times" w:hAnsi="Times"/>
          <w:sz w:val="20"/>
          <w:szCs w:val="20"/>
          <w:lang w:val="en-US"/>
        </w:rPr>
        <w:fldChar w:fldCharType="separate"/>
      </w:r>
      <w:r w:rsidRPr="001A35D7">
        <w:rPr>
          <w:rFonts w:ascii="Arial" w:hAnsi="Arial"/>
          <w:color w:val="FF0000"/>
          <w:sz w:val="26"/>
          <w:u w:val="single"/>
          <w:lang w:val="en-US"/>
        </w:rPr>
        <w:t>http://www.aprilclubnews.com/content/events2/3215-igromir-i-comic-con-russia-2017</w:t>
      </w:r>
      <w:r w:rsidRPr="001A35D7">
        <w:rPr>
          <w:rFonts w:ascii="Times" w:hAnsi="Times"/>
          <w:sz w:val="20"/>
          <w:szCs w:val="20"/>
          <w:lang w:val="en-US"/>
        </w:rPr>
        <w:fldChar w:fldCharType="end"/>
      </w:r>
    </w:p>
    <w:p w:rsidR="0011383A" w:rsidRPr="005E700A" w:rsidRDefault="0011383A">
      <w:pPr>
        <w:rPr>
          <w:rFonts w:ascii="Times New Roman" w:hAnsi="Times New Roman" w:cs="Arial"/>
          <w:b/>
          <w:sz w:val="24"/>
          <w:szCs w:val="24"/>
        </w:rPr>
      </w:pPr>
    </w:p>
    <w:sectPr w:rsidR="0011383A" w:rsidRPr="005E700A" w:rsidSect="006C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B4670A1"/>
    <w:multiLevelType w:val="hybridMultilevel"/>
    <w:tmpl w:val="49C0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D0753"/>
    <w:multiLevelType w:val="hybridMultilevel"/>
    <w:tmpl w:val="3A02E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319A9"/>
    <w:multiLevelType w:val="hybridMultilevel"/>
    <w:tmpl w:val="1D0E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/>
  <w:rsids>
    <w:rsidRoot w:val="005D1BAC"/>
    <w:rsid w:val="0000218A"/>
    <w:rsid w:val="00005D98"/>
    <w:rsid w:val="000125AD"/>
    <w:rsid w:val="00014206"/>
    <w:rsid w:val="0002067E"/>
    <w:rsid w:val="00023D48"/>
    <w:rsid w:val="000247C0"/>
    <w:rsid w:val="0002653C"/>
    <w:rsid w:val="0003239F"/>
    <w:rsid w:val="00032A23"/>
    <w:rsid w:val="00037349"/>
    <w:rsid w:val="00044A72"/>
    <w:rsid w:val="00055773"/>
    <w:rsid w:val="0005620E"/>
    <w:rsid w:val="00056478"/>
    <w:rsid w:val="0005709B"/>
    <w:rsid w:val="00057EEE"/>
    <w:rsid w:val="0007497E"/>
    <w:rsid w:val="000A2761"/>
    <w:rsid w:val="000D51A3"/>
    <w:rsid w:val="000F14FD"/>
    <w:rsid w:val="00112C3D"/>
    <w:rsid w:val="0011383A"/>
    <w:rsid w:val="001174D6"/>
    <w:rsid w:val="00117540"/>
    <w:rsid w:val="0012044F"/>
    <w:rsid w:val="0012359E"/>
    <w:rsid w:val="001419A1"/>
    <w:rsid w:val="001427A7"/>
    <w:rsid w:val="00143436"/>
    <w:rsid w:val="00145F6E"/>
    <w:rsid w:val="00154AC7"/>
    <w:rsid w:val="00165365"/>
    <w:rsid w:val="001666D1"/>
    <w:rsid w:val="00167526"/>
    <w:rsid w:val="00170FD1"/>
    <w:rsid w:val="001944FE"/>
    <w:rsid w:val="00194C44"/>
    <w:rsid w:val="00196290"/>
    <w:rsid w:val="001A0DF3"/>
    <w:rsid w:val="001A35D7"/>
    <w:rsid w:val="001B2D80"/>
    <w:rsid w:val="001C77C2"/>
    <w:rsid w:val="001D06CB"/>
    <w:rsid w:val="001E1C05"/>
    <w:rsid w:val="001E75CD"/>
    <w:rsid w:val="00206095"/>
    <w:rsid w:val="00206155"/>
    <w:rsid w:val="00217FA1"/>
    <w:rsid w:val="00220E41"/>
    <w:rsid w:val="00222EF7"/>
    <w:rsid w:val="00271BF9"/>
    <w:rsid w:val="00276A33"/>
    <w:rsid w:val="002825B2"/>
    <w:rsid w:val="00295626"/>
    <w:rsid w:val="002A2DAB"/>
    <w:rsid w:val="002A4D36"/>
    <w:rsid w:val="002B3F7B"/>
    <w:rsid w:val="002C0F1A"/>
    <w:rsid w:val="002E2B76"/>
    <w:rsid w:val="002F0F61"/>
    <w:rsid w:val="002F204B"/>
    <w:rsid w:val="00345200"/>
    <w:rsid w:val="003746D7"/>
    <w:rsid w:val="003847BD"/>
    <w:rsid w:val="00386387"/>
    <w:rsid w:val="003A1827"/>
    <w:rsid w:val="003A59C4"/>
    <w:rsid w:val="003B33A2"/>
    <w:rsid w:val="003B4C81"/>
    <w:rsid w:val="003C0C20"/>
    <w:rsid w:val="003D006C"/>
    <w:rsid w:val="003D00ED"/>
    <w:rsid w:val="003D04BC"/>
    <w:rsid w:val="003D13FB"/>
    <w:rsid w:val="003D5545"/>
    <w:rsid w:val="003E6E8D"/>
    <w:rsid w:val="003F3541"/>
    <w:rsid w:val="003F7F22"/>
    <w:rsid w:val="0040393E"/>
    <w:rsid w:val="004162D5"/>
    <w:rsid w:val="004225A5"/>
    <w:rsid w:val="004246A4"/>
    <w:rsid w:val="00466F91"/>
    <w:rsid w:val="00470DC0"/>
    <w:rsid w:val="0047618C"/>
    <w:rsid w:val="0048595B"/>
    <w:rsid w:val="00493203"/>
    <w:rsid w:val="004A0005"/>
    <w:rsid w:val="004A6D18"/>
    <w:rsid w:val="004B0E7E"/>
    <w:rsid w:val="004E5430"/>
    <w:rsid w:val="004F2332"/>
    <w:rsid w:val="004F5EB2"/>
    <w:rsid w:val="005001E4"/>
    <w:rsid w:val="0050684C"/>
    <w:rsid w:val="00506FB8"/>
    <w:rsid w:val="0053026C"/>
    <w:rsid w:val="005509D3"/>
    <w:rsid w:val="005577C3"/>
    <w:rsid w:val="00573B4F"/>
    <w:rsid w:val="0058157A"/>
    <w:rsid w:val="0058180F"/>
    <w:rsid w:val="00581AD5"/>
    <w:rsid w:val="00595465"/>
    <w:rsid w:val="0059679F"/>
    <w:rsid w:val="005A01A8"/>
    <w:rsid w:val="005A3093"/>
    <w:rsid w:val="005B5EA3"/>
    <w:rsid w:val="005C27C4"/>
    <w:rsid w:val="005D1BAC"/>
    <w:rsid w:val="005D291C"/>
    <w:rsid w:val="005E17F8"/>
    <w:rsid w:val="005E700A"/>
    <w:rsid w:val="00613FA7"/>
    <w:rsid w:val="00615AFA"/>
    <w:rsid w:val="00625D5D"/>
    <w:rsid w:val="0064379D"/>
    <w:rsid w:val="00644206"/>
    <w:rsid w:val="00647347"/>
    <w:rsid w:val="0065698C"/>
    <w:rsid w:val="006710E1"/>
    <w:rsid w:val="00680E98"/>
    <w:rsid w:val="006862B3"/>
    <w:rsid w:val="00686786"/>
    <w:rsid w:val="006A21A4"/>
    <w:rsid w:val="006A6742"/>
    <w:rsid w:val="006B5EA6"/>
    <w:rsid w:val="006C207B"/>
    <w:rsid w:val="006C2C40"/>
    <w:rsid w:val="006C489F"/>
    <w:rsid w:val="006C6144"/>
    <w:rsid w:val="006C7A06"/>
    <w:rsid w:val="006D415C"/>
    <w:rsid w:val="006E701A"/>
    <w:rsid w:val="006F2DF7"/>
    <w:rsid w:val="007120ED"/>
    <w:rsid w:val="00712636"/>
    <w:rsid w:val="00712DAC"/>
    <w:rsid w:val="00721660"/>
    <w:rsid w:val="0073634D"/>
    <w:rsid w:val="00736646"/>
    <w:rsid w:val="007444DE"/>
    <w:rsid w:val="00745E15"/>
    <w:rsid w:val="00753FE2"/>
    <w:rsid w:val="00764928"/>
    <w:rsid w:val="007B314B"/>
    <w:rsid w:val="007B577C"/>
    <w:rsid w:val="007B715B"/>
    <w:rsid w:val="007B7ABD"/>
    <w:rsid w:val="007C7547"/>
    <w:rsid w:val="007D4282"/>
    <w:rsid w:val="007E1D62"/>
    <w:rsid w:val="007E4218"/>
    <w:rsid w:val="007F14DE"/>
    <w:rsid w:val="007F3643"/>
    <w:rsid w:val="007F5030"/>
    <w:rsid w:val="007F54A8"/>
    <w:rsid w:val="007F72C1"/>
    <w:rsid w:val="0080748E"/>
    <w:rsid w:val="00815354"/>
    <w:rsid w:val="008258DC"/>
    <w:rsid w:val="0083730B"/>
    <w:rsid w:val="008402CE"/>
    <w:rsid w:val="00844CC9"/>
    <w:rsid w:val="00852DBC"/>
    <w:rsid w:val="00857AF0"/>
    <w:rsid w:val="008732E1"/>
    <w:rsid w:val="00874979"/>
    <w:rsid w:val="00876093"/>
    <w:rsid w:val="00877A72"/>
    <w:rsid w:val="008B2C97"/>
    <w:rsid w:val="008C0BFF"/>
    <w:rsid w:val="00932277"/>
    <w:rsid w:val="009411DE"/>
    <w:rsid w:val="00947447"/>
    <w:rsid w:val="0095165A"/>
    <w:rsid w:val="009542F9"/>
    <w:rsid w:val="00965024"/>
    <w:rsid w:val="00966166"/>
    <w:rsid w:val="0097232E"/>
    <w:rsid w:val="009775F5"/>
    <w:rsid w:val="0098754C"/>
    <w:rsid w:val="009B5B8B"/>
    <w:rsid w:val="009C0C46"/>
    <w:rsid w:val="009D3BC0"/>
    <w:rsid w:val="009E10B8"/>
    <w:rsid w:val="009F5231"/>
    <w:rsid w:val="00A05DFB"/>
    <w:rsid w:val="00A1185C"/>
    <w:rsid w:val="00A256B4"/>
    <w:rsid w:val="00A270F0"/>
    <w:rsid w:val="00A324A8"/>
    <w:rsid w:val="00A50846"/>
    <w:rsid w:val="00A57B07"/>
    <w:rsid w:val="00A842C5"/>
    <w:rsid w:val="00A8626F"/>
    <w:rsid w:val="00A873BA"/>
    <w:rsid w:val="00AA79EF"/>
    <w:rsid w:val="00AB728B"/>
    <w:rsid w:val="00AC163F"/>
    <w:rsid w:val="00AC2FAF"/>
    <w:rsid w:val="00AC55B4"/>
    <w:rsid w:val="00AC64B7"/>
    <w:rsid w:val="00AD0558"/>
    <w:rsid w:val="00AD12C8"/>
    <w:rsid w:val="00AD472B"/>
    <w:rsid w:val="00AD53F6"/>
    <w:rsid w:val="00AE0E98"/>
    <w:rsid w:val="00AF28F7"/>
    <w:rsid w:val="00B1004B"/>
    <w:rsid w:val="00B136E7"/>
    <w:rsid w:val="00B160E3"/>
    <w:rsid w:val="00B2765B"/>
    <w:rsid w:val="00B37DE6"/>
    <w:rsid w:val="00B406AE"/>
    <w:rsid w:val="00B438AF"/>
    <w:rsid w:val="00B53585"/>
    <w:rsid w:val="00B53CA3"/>
    <w:rsid w:val="00B5467F"/>
    <w:rsid w:val="00B610C6"/>
    <w:rsid w:val="00B67918"/>
    <w:rsid w:val="00B96F2A"/>
    <w:rsid w:val="00BE3C83"/>
    <w:rsid w:val="00BF29C4"/>
    <w:rsid w:val="00BF67D9"/>
    <w:rsid w:val="00C011C0"/>
    <w:rsid w:val="00C04ED3"/>
    <w:rsid w:val="00C0648F"/>
    <w:rsid w:val="00C22D3F"/>
    <w:rsid w:val="00C27658"/>
    <w:rsid w:val="00C40618"/>
    <w:rsid w:val="00C47CB9"/>
    <w:rsid w:val="00C51167"/>
    <w:rsid w:val="00C5121B"/>
    <w:rsid w:val="00C517DF"/>
    <w:rsid w:val="00C524E0"/>
    <w:rsid w:val="00C61204"/>
    <w:rsid w:val="00C636F7"/>
    <w:rsid w:val="00C63766"/>
    <w:rsid w:val="00C73227"/>
    <w:rsid w:val="00C8324A"/>
    <w:rsid w:val="00C83F2C"/>
    <w:rsid w:val="00C85115"/>
    <w:rsid w:val="00C86CBC"/>
    <w:rsid w:val="00C87A0C"/>
    <w:rsid w:val="00C87B02"/>
    <w:rsid w:val="00CA011E"/>
    <w:rsid w:val="00CA48E1"/>
    <w:rsid w:val="00CA5F05"/>
    <w:rsid w:val="00CA6CDE"/>
    <w:rsid w:val="00CB1A5E"/>
    <w:rsid w:val="00CC2A95"/>
    <w:rsid w:val="00CE610D"/>
    <w:rsid w:val="00CF3B30"/>
    <w:rsid w:val="00CF4CD3"/>
    <w:rsid w:val="00D163C8"/>
    <w:rsid w:val="00D5230B"/>
    <w:rsid w:val="00D61E5F"/>
    <w:rsid w:val="00D64A45"/>
    <w:rsid w:val="00D80A2E"/>
    <w:rsid w:val="00D9261F"/>
    <w:rsid w:val="00DA4C88"/>
    <w:rsid w:val="00DA7BE8"/>
    <w:rsid w:val="00DB291D"/>
    <w:rsid w:val="00DB6C40"/>
    <w:rsid w:val="00DC5862"/>
    <w:rsid w:val="00DD3CA3"/>
    <w:rsid w:val="00DD7EFB"/>
    <w:rsid w:val="00DE4102"/>
    <w:rsid w:val="00DF55D6"/>
    <w:rsid w:val="00E018E0"/>
    <w:rsid w:val="00E2217E"/>
    <w:rsid w:val="00E306DA"/>
    <w:rsid w:val="00E348C8"/>
    <w:rsid w:val="00E4052D"/>
    <w:rsid w:val="00E41593"/>
    <w:rsid w:val="00E56175"/>
    <w:rsid w:val="00E650DA"/>
    <w:rsid w:val="00E725BA"/>
    <w:rsid w:val="00E77984"/>
    <w:rsid w:val="00EA5477"/>
    <w:rsid w:val="00EC1FA0"/>
    <w:rsid w:val="00EC68C3"/>
    <w:rsid w:val="00ED0E8E"/>
    <w:rsid w:val="00ED6E3E"/>
    <w:rsid w:val="00EE58AC"/>
    <w:rsid w:val="00EF0A4F"/>
    <w:rsid w:val="00F04722"/>
    <w:rsid w:val="00F224D5"/>
    <w:rsid w:val="00F2412C"/>
    <w:rsid w:val="00F265F9"/>
    <w:rsid w:val="00F52BD9"/>
    <w:rsid w:val="00F5581D"/>
    <w:rsid w:val="00F64E96"/>
    <w:rsid w:val="00F70C71"/>
    <w:rsid w:val="00F71199"/>
    <w:rsid w:val="00F93527"/>
    <w:rsid w:val="00FA531F"/>
    <w:rsid w:val="00FA7043"/>
    <w:rsid w:val="00FB4057"/>
    <w:rsid w:val="00FC1541"/>
    <w:rsid w:val="00FC19DA"/>
    <w:rsid w:val="00FC63B5"/>
    <w:rsid w:val="00FD20BA"/>
    <w:rsid w:val="00FD3A05"/>
    <w:rsid w:val="00FE0F5C"/>
    <w:rsid w:val="00FF2A35"/>
    <w:rsid w:val="00FF41A3"/>
    <w:rsid w:val="00FF7A8B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40"/>
  </w:style>
  <w:style w:type="paragraph" w:styleId="Heading1">
    <w:name w:val="heading 1"/>
    <w:basedOn w:val="Normal"/>
    <w:link w:val="Heading1Char"/>
    <w:uiPriority w:val="9"/>
    <w:rsid w:val="005E700A"/>
    <w:pPr>
      <w:spacing w:beforeLines="1" w:afterLines="1" w:line="240" w:lineRule="auto"/>
      <w:outlineLvl w:val="0"/>
    </w:pPr>
    <w:rPr>
      <w:rFonts w:ascii="Times" w:hAnsi="Times"/>
      <w:b/>
      <w:kern w:val="36"/>
      <w:sz w:val="48"/>
      <w:szCs w:val="20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97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723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38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3D4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700A"/>
    <w:rPr>
      <w:rFonts w:ascii="Times" w:hAnsi="Times"/>
      <w:b/>
      <w:kern w:val="36"/>
      <w:sz w:val="48"/>
      <w:szCs w:val="20"/>
      <w:lang w:val="en-US"/>
    </w:rPr>
  </w:style>
  <w:style w:type="paragraph" w:customStyle="1" w:styleId="meta">
    <w:name w:val="meta"/>
    <w:basedOn w:val="Normal"/>
    <w:rsid w:val="005E700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5E700A"/>
  </w:style>
  <w:style w:type="character" w:styleId="Strong">
    <w:name w:val="Strong"/>
    <w:basedOn w:val="DefaultParagraphFont"/>
    <w:uiPriority w:val="22"/>
    <w:rsid w:val="005E700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aprilclubnews.com/content/films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2377</Characters>
  <Application>Microsoft Word 12.0.0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..... ........</cp:lastModifiedBy>
  <cp:revision>3</cp:revision>
  <dcterms:created xsi:type="dcterms:W3CDTF">2017-04-23T04:18:00Z</dcterms:created>
  <dcterms:modified xsi:type="dcterms:W3CDTF">2017-04-23T04:24:00Z</dcterms:modified>
</cp:coreProperties>
</file>