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ABA8" w14:textId="6B41536D" w:rsidR="00C20E4B" w:rsidRPr="009A4BAA" w:rsidRDefault="00C20E4B" w:rsidP="00AE279B">
      <w:pPr>
        <w:rPr>
          <w:b/>
        </w:rPr>
      </w:pPr>
      <w:bookmarkStart w:id="0" w:name="_GoBack"/>
      <w:bookmarkEnd w:id="0"/>
      <w:r w:rsidRPr="009A4BAA">
        <w:rPr>
          <w:b/>
        </w:rPr>
        <w:t>Лицом к лицу с экосферой: шанс заявить о себе на выставке ЭкогородЭкспо Весна</w:t>
      </w:r>
      <w:r w:rsidR="00A2074B" w:rsidRPr="009A4BAA">
        <w:rPr>
          <w:b/>
        </w:rPr>
        <w:t xml:space="preserve"> 2020</w:t>
      </w:r>
      <w:r w:rsidR="00B145BA" w:rsidRPr="009A4BAA">
        <w:rPr>
          <w:b/>
        </w:rPr>
        <w:t>.</w:t>
      </w:r>
    </w:p>
    <w:p w14:paraId="565EC845" w14:textId="20310E6A" w:rsidR="00AE279B" w:rsidRDefault="00AE279B" w:rsidP="00AE279B">
      <w:r w:rsidRPr="000B4EA9">
        <w:t>12-я международная выставка органической, натуральной и экологичной продукции ЭкоГородЭкспо Весна 2020 — единственная специализированная выставка в России, представляющая весь спектр товаров экоотрасли на одной площадке.</w:t>
      </w:r>
      <w:r>
        <w:t xml:space="preserve"> Участие в ней гарантирует не просто</w:t>
      </w:r>
      <w:r w:rsidRPr="00AE279B">
        <w:t xml:space="preserve"> сбыт продукции</w:t>
      </w:r>
      <w:r>
        <w:t xml:space="preserve"> напрямую заинтересованной в ней аудитории, но и установление новых долгосрочных контактов и развитие перспективных каналов сбыта</w:t>
      </w:r>
      <w:r w:rsidRPr="00AE279B">
        <w:t>.</w:t>
      </w:r>
    </w:p>
    <w:p w14:paraId="4CB196E5" w14:textId="71FA71A4" w:rsidR="00AE279B" w:rsidRDefault="00AE279B" w:rsidP="00AE279B">
      <w:r w:rsidRPr="00AF4813">
        <w:t xml:space="preserve">Торопитесь </w:t>
      </w:r>
      <w:r>
        <w:t xml:space="preserve">зарегистрироваться для участия в </w:t>
      </w:r>
      <w:r w:rsidRPr="00AF4813">
        <w:t>крупнейше</w:t>
      </w:r>
      <w:r>
        <w:t>м</w:t>
      </w:r>
      <w:r w:rsidRPr="00AF4813">
        <w:t xml:space="preserve"> </w:t>
      </w:r>
      <w:r>
        <w:t>экособытии</w:t>
      </w:r>
      <w:r w:rsidRPr="00AF4813">
        <w:t xml:space="preserve"> </w:t>
      </w:r>
      <w:r>
        <w:t>весны, пока ещё есть места</w:t>
      </w:r>
      <w:r w:rsidR="008E4481">
        <w:t>.</w:t>
      </w:r>
    </w:p>
    <w:p w14:paraId="53F6A270" w14:textId="442E729F" w:rsidR="00AE279B" w:rsidRDefault="005F4B2B" w:rsidP="00AE279B">
      <w:r>
        <w:t>Участие в выставке — это</w:t>
      </w:r>
      <w:r w:rsidR="00AE279B">
        <w:t>:</w:t>
      </w:r>
    </w:p>
    <w:p w14:paraId="37C274F6" w14:textId="6D458939" w:rsidR="00AE279B" w:rsidRDefault="00AE279B" w:rsidP="00AE279B">
      <w:pPr>
        <w:pStyle w:val="a3"/>
        <w:numPr>
          <w:ilvl w:val="0"/>
          <w:numId w:val="1"/>
        </w:numPr>
      </w:pPr>
      <w:r>
        <w:t xml:space="preserve">Продуктивный нетворкинг с единомышленниками, потенциальными партнёрами, поставщиками и </w:t>
      </w:r>
      <w:r w:rsidRPr="002D1AD3">
        <w:t>дистрибьюторами экопродукции</w:t>
      </w:r>
      <w:r>
        <w:t xml:space="preserve">: в мероприятиях выставки принимают активное участие первые лица компаний, представители федеральных и региональных торговых сетей, </w:t>
      </w:r>
      <w:r>
        <w:rPr>
          <w:lang w:val="en-US"/>
        </w:rPr>
        <w:t>online</w:t>
      </w:r>
      <w:r w:rsidRPr="00AE279B">
        <w:t xml:space="preserve"> </w:t>
      </w:r>
      <w:r>
        <w:t xml:space="preserve">и </w:t>
      </w:r>
      <w:r>
        <w:rPr>
          <w:lang w:val="en-US"/>
        </w:rPr>
        <w:t>offline</w:t>
      </w:r>
      <w:r w:rsidRPr="00AE279B">
        <w:t xml:space="preserve"> </w:t>
      </w:r>
      <w:r>
        <w:t>магазинов, категорийные менеджеры и коммерческие директора компаний</w:t>
      </w:r>
      <w:r w:rsidR="008E4481">
        <w:t xml:space="preserve"> – по данным 2019 года, </w:t>
      </w:r>
      <w:r w:rsidR="008E4481" w:rsidRPr="008E4481">
        <w:rPr>
          <w:b/>
          <w:bCs/>
        </w:rPr>
        <w:t>43.7%</w:t>
      </w:r>
      <w:r w:rsidR="008E4481">
        <w:t xml:space="preserve"> посетителей руководствовались профессиональными и бизнес-интересами при посещении. Это отличный шанс увидеть свой товар на полках </w:t>
      </w:r>
      <w:r w:rsidR="00D87733">
        <w:t xml:space="preserve">лучших </w:t>
      </w:r>
      <w:r w:rsidR="008E4481">
        <w:t>магазинов страны.</w:t>
      </w:r>
    </w:p>
    <w:p w14:paraId="31D4F808" w14:textId="423A4C97" w:rsidR="00853FD9" w:rsidRDefault="00853FD9" w:rsidP="009A4BAA">
      <w:pPr>
        <w:pStyle w:val="a3"/>
        <w:numPr>
          <w:ilvl w:val="0"/>
          <w:numId w:val="1"/>
        </w:numPr>
      </w:pPr>
      <w:r>
        <w:t xml:space="preserve">Адресный диалог с целевой аудиторией без посредников и отличный шанс привлечь новых постоянных партнеров и клиентов – за два дня выставку посещают </w:t>
      </w:r>
      <w:r w:rsidRPr="00853FD9">
        <w:rPr>
          <w:b/>
          <w:bCs/>
        </w:rPr>
        <w:t>более 5000</w:t>
      </w:r>
      <w:r>
        <w:t xml:space="preserve"> заинтересованных в органической продукции представителей ритейла и экоориентированных покупателей. Все без исключения посетители приходят на выставку только за эко био органик брендами и продуктами, за новыми знакомствами в отрасли, для того, чтобы изучить актуальное состояние рынка.</w:t>
      </w:r>
    </w:p>
    <w:p w14:paraId="086C7DC3" w14:textId="48D9B2CF" w:rsidR="00AE279B" w:rsidRDefault="00AE279B" w:rsidP="00AE279B">
      <w:pPr>
        <w:pStyle w:val="a3"/>
        <w:numPr>
          <w:ilvl w:val="0"/>
          <w:numId w:val="1"/>
        </w:numPr>
      </w:pPr>
      <w:r>
        <w:t>Повышение узнаваемости бренда</w:t>
      </w:r>
      <w:r w:rsidR="005F4B2B">
        <w:t>, новые бизнес-контакты</w:t>
      </w:r>
      <w:r>
        <w:t xml:space="preserve"> и репутационные бонусы: мероприятие освещают </w:t>
      </w:r>
      <w:r w:rsidRPr="007C144F">
        <w:t>печатные и интернет СМ</w:t>
      </w:r>
      <w:r>
        <w:t xml:space="preserve">И, поддерживают </w:t>
      </w:r>
      <w:r w:rsidRPr="007C144F">
        <w:t>Департамент Природопользования и охраны окружающей среды г. Москвы, ассоциаци</w:t>
      </w:r>
      <w:r>
        <w:t>я</w:t>
      </w:r>
      <w:r w:rsidRPr="007C144F">
        <w:t xml:space="preserve"> ритейла и органической продукци</w:t>
      </w:r>
      <w:r>
        <w:t>и. Проводятся адресные</w:t>
      </w:r>
      <w:r w:rsidR="00D87733">
        <w:t xml:space="preserve"> </w:t>
      </w:r>
      <w:r>
        <w:t>акции для привлечения исключительно заинтересованной аудитории</w:t>
      </w:r>
      <w:r w:rsidR="008E4481">
        <w:t xml:space="preserve"> </w:t>
      </w:r>
      <w:r w:rsidR="00D87733">
        <w:t>–</w:t>
      </w:r>
      <w:r w:rsidR="008E4481">
        <w:t xml:space="preserve"> у выставки б</w:t>
      </w:r>
      <w:r w:rsidR="008E4481" w:rsidRPr="008E4481">
        <w:t xml:space="preserve">олее </w:t>
      </w:r>
      <w:r w:rsidR="008E4481" w:rsidRPr="00D87733">
        <w:rPr>
          <w:b/>
          <w:bCs/>
        </w:rPr>
        <w:t>60</w:t>
      </w:r>
      <w:r w:rsidR="008E4481" w:rsidRPr="008E4481">
        <w:t xml:space="preserve"> информационных партн</w:t>
      </w:r>
      <w:r w:rsidR="00D87733">
        <w:t>ё</w:t>
      </w:r>
      <w:r w:rsidR="008E4481" w:rsidRPr="008E4481">
        <w:t>ро</w:t>
      </w:r>
      <w:r w:rsidR="00D87733">
        <w:t xml:space="preserve">в, в базе рассылки </w:t>
      </w:r>
      <w:r w:rsidR="00D87733" w:rsidRPr="00D87733">
        <w:t xml:space="preserve">более </w:t>
      </w:r>
      <w:r w:rsidR="00D87733" w:rsidRPr="00D87733">
        <w:rPr>
          <w:b/>
          <w:bCs/>
        </w:rPr>
        <w:t>50 000</w:t>
      </w:r>
      <w:r w:rsidR="00D87733" w:rsidRPr="00D87733">
        <w:t xml:space="preserve"> адресо</w:t>
      </w:r>
      <w:r w:rsidR="00D87733">
        <w:t xml:space="preserve">в. </w:t>
      </w:r>
      <w:r w:rsidR="008E4481">
        <w:t>Вас обязательно узнают и запомнят.</w:t>
      </w:r>
    </w:p>
    <w:p w14:paraId="2A45FC70" w14:textId="3ED153AA" w:rsidR="00AE279B" w:rsidRDefault="00AE279B" w:rsidP="00AE279B">
      <w:r>
        <w:t xml:space="preserve">Выставка пройдёт </w:t>
      </w:r>
      <w:r w:rsidRPr="005605BB">
        <w:t>24–25 апреля</w:t>
      </w:r>
      <w:r>
        <w:t xml:space="preserve"> в </w:t>
      </w:r>
      <w:r w:rsidRPr="005605BB">
        <w:t>Event Hall Даниловский</w:t>
      </w:r>
      <w:r>
        <w:t>: весна в Москве будет зелёной</w:t>
      </w:r>
      <w:r w:rsidR="008E4481">
        <w:t>.</w:t>
      </w:r>
    </w:p>
    <w:p w14:paraId="59F211D4" w14:textId="6E7F1435" w:rsidR="00AE279B" w:rsidRPr="00B840F4" w:rsidRDefault="00AE279B" w:rsidP="00AE279B">
      <w:r w:rsidRPr="00B840F4">
        <w:t xml:space="preserve">Для участия заполните </w:t>
      </w:r>
      <w:hyperlink r:id="rId5" w:tgtFrame="_blank" w:history="1">
        <w:r w:rsidRPr="00B840F4">
          <w:rPr>
            <w:rStyle w:val="a4"/>
          </w:rPr>
          <w:t>заявку</w:t>
        </w:r>
      </w:hyperlink>
      <w:r w:rsidR="00397AC0">
        <w:t>:</w:t>
      </w:r>
      <w:r w:rsidRPr="00B840F4">
        <w:t xml:space="preserve"> </w:t>
      </w:r>
      <w:r w:rsidR="00397AC0">
        <w:t xml:space="preserve">с вами </w:t>
      </w:r>
      <w:r w:rsidR="00853FD9">
        <w:t xml:space="preserve">обязательно </w:t>
      </w:r>
      <w:r w:rsidR="00397AC0">
        <w:t>свяжутся организаторы</w:t>
      </w:r>
      <w:r w:rsidRPr="00B840F4">
        <w:t xml:space="preserve"> для выбора стенда и обсуждения условий.</w:t>
      </w:r>
    </w:p>
    <w:p w14:paraId="2F144846" w14:textId="77777777" w:rsidR="0061727B" w:rsidRDefault="0061727B"/>
    <w:sectPr w:rsidR="0061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2CA"/>
    <w:multiLevelType w:val="hybridMultilevel"/>
    <w:tmpl w:val="7F26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9B"/>
    <w:rsid w:val="00397AC0"/>
    <w:rsid w:val="005F4B2B"/>
    <w:rsid w:val="0061727B"/>
    <w:rsid w:val="00746DAA"/>
    <w:rsid w:val="00853FD9"/>
    <w:rsid w:val="008E4481"/>
    <w:rsid w:val="009A4BAA"/>
    <w:rsid w:val="00A2074B"/>
    <w:rsid w:val="00AE279B"/>
    <w:rsid w:val="00B145BA"/>
    <w:rsid w:val="00B432D9"/>
    <w:rsid w:val="00C20E4B"/>
    <w:rsid w:val="00D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6FE"/>
  <w15:docId w15:val="{A084CA9C-4B5B-4685-B788-940F7E9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7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79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746D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46D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46D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46D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46D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gorod-expo.ru/zayav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Smirnova</dc:creator>
  <cp:keywords/>
  <dc:description/>
  <cp:lastModifiedBy>ForeverSmiling Сергей</cp:lastModifiedBy>
  <cp:revision>2</cp:revision>
  <dcterms:created xsi:type="dcterms:W3CDTF">2020-02-02T19:28:00Z</dcterms:created>
  <dcterms:modified xsi:type="dcterms:W3CDTF">2020-02-02T19:28:00Z</dcterms:modified>
</cp:coreProperties>
</file>