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58" w:rsidRDefault="00113558" w:rsidP="00113558">
      <w:pPr>
        <w:pStyle w:val="a4"/>
        <w:jc w:val="center"/>
      </w:pPr>
    </w:p>
    <w:p w:rsidR="00715A4C" w:rsidRDefault="00715A4C" w:rsidP="00113558">
      <w:pPr>
        <w:pStyle w:val="a4"/>
        <w:jc w:val="center"/>
      </w:pPr>
      <w:r>
        <w:t xml:space="preserve">Волшебная планета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Show</w:t>
      </w:r>
      <w:proofErr w:type="spellEnd"/>
      <w:r>
        <w:t>.</w:t>
      </w:r>
    </w:p>
    <w:p w:rsidR="00715A4C" w:rsidRDefault="00715A4C" w:rsidP="00715A4C">
      <w:pPr>
        <w:pStyle w:val="a4"/>
      </w:pPr>
    </w:p>
    <w:p w:rsidR="00715A4C" w:rsidRDefault="00113558" w:rsidP="00113558">
      <w:pPr>
        <w:pStyle w:val="a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412978" cy="224971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1\Desktop\2018-10-22_10-25-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78" cy="224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558" w:rsidRDefault="00113558" w:rsidP="00715A4C">
      <w:pPr>
        <w:pStyle w:val="a4"/>
      </w:pPr>
    </w:p>
    <w:p w:rsidR="00715A4C" w:rsidRDefault="00715A4C" w:rsidP="00715A4C">
      <w:pPr>
        <w:pStyle w:val="a4"/>
      </w:pPr>
      <w:r>
        <w:t xml:space="preserve">Что такое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? Это уникальная интерактивная площадка, на которой представлены все товары для хобби и творчества, включая самые последние новинки. Отраслевое мероприятие, участники которого получат возможность  презентации товаров для хобби и творчества в формате мастер- классов, </w:t>
      </w:r>
      <w:r w:rsidR="00113558">
        <w:t>презентаций, фотозон и инсталляций.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 xml:space="preserve">Что вам даст участие в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? 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  <w:numPr>
          <w:ilvl w:val="0"/>
          <w:numId w:val="2"/>
        </w:numPr>
      </w:pPr>
      <w:r>
        <w:t>Дополнительное привлечение посетителей на стенд;</w:t>
      </w:r>
    </w:p>
    <w:p w:rsidR="00715A4C" w:rsidRDefault="00715A4C" w:rsidP="00715A4C">
      <w:pPr>
        <w:pStyle w:val="a4"/>
        <w:numPr>
          <w:ilvl w:val="0"/>
          <w:numId w:val="2"/>
        </w:numPr>
      </w:pPr>
      <w:r>
        <w:t xml:space="preserve">Экономия выставочного пространства - проведение мастер-классов на базе вашей продукции на площадке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Show</w:t>
      </w:r>
      <w:proofErr w:type="spellEnd"/>
      <w:r>
        <w:t>;</w:t>
      </w:r>
    </w:p>
    <w:p w:rsidR="00715A4C" w:rsidRDefault="00715A4C" w:rsidP="00715A4C">
      <w:pPr>
        <w:pStyle w:val="a4"/>
        <w:numPr>
          <w:ilvl w:val="0"/>
          <w:numId w:val="2"/>
        </w:numPr>
      </w:pPr>
      <w:r>
        <w:t>Презентация товаров и новинок для профильной аудитории;</w:t>
      </w:r>
    </w:p>
    <w:p w:rsidR="00715A4C" w:rsidRDefault="00715A4C" w:rsidP="00715A4C">
      <w:pPr>
        <w:pStyle w:val="a4"/>
        <w:numPr>
          <w:ilvl w:val="0"/>
          <w:numId w:val="2"/>
        </w:numPr>
      </w:pPr>
      <w:r>
        <w:t>Повышение узнаваемости бренда среди b2b и b2c посетителей выставки;</w:t>
      </w:r>
    </w:p>
    <w:p w:rsidR="00715A4C" w:rsidRDefault="00715A4C" w:rsidP="00715A4C">
      <w:pPr>
        <w:pStyle w:val="a4"/>
        <w:numPr>
          <w:ilvl w:val="0"/>
          <w:numId w:val="2"/>
        </w:numPr>
      </w:pPr>
      <w:r>
        <w:t>Реклама в социальных сетях и у медиа партнеров (охват более 40000 человек);</w:t>
      </w:r>
    </w:p>
    <w:p w:rsidR="00715A4C" w:rsidRDefault="00715A4C" w:rsidP="00715A4C">
      <w:pPr>
        <w:pStyle w:val="a4"/>
        <w:numPr>
          <w:ilvl w:val="0"/>
          <w:numId w:val="2"/>
        </w:numPr>
      </w:pPr>
      <w:r>
        <w:t xml:space="preserve">Приобретение новых клиентов 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>Что получает участник?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 xml:space="preserve">- Оборудованную площадь 6 м2 (стол, 6 стульев, стол для образцов, </w:t>
      </w:r>
      <w:proofErr w:type="spellStart"/>
      <w:r>
        <w:t>электроподключение</w:t>
      </w:r>
      <w:proofErr w:type="spellEnd"/>
      <w:r>
        <w:t>);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>- Анонсы об участнике в социальных сетях и у медиа партнеров (охват более 40000 человек);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 xml:space="preserve">- Посты с рекламой товаров участника в социальных сетях </w:t>
      </w:r>
      <w:proofErr w:type="spellStart"/>
      <w:r>
        <w:t>Insagram</w:t>
      </w:r>
      <w:proofErr w:type="spellEnd"/>
      <w:r>
        <w:t>, «</w:t>
      </w:r>
      <w:proofErr w:type="spellStart"/>
      <w:r>
        <w:t>Вконтакте</w:t>
      </w:r>
      <w:proofErr w:type="spellEnd"/>
      <w:r>
        <w:t>» (охват более 3000 человек);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 xml:space="preserve">- Презентацию компании в течение всего мероприятия (от ведущего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Show</w:t>
      </w:r>
      <w:proofErr w:type="spellEnd"/>
      <w:r>
        <w:t>);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>- Возможность создать инсталляцию, логотипированную фото зону (по согласованию).</w:t>
      </w: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</w:p>
    <w:p w:rsidR="00715A4C" w:rsidRDefault="00715A4C" w:rsidP="00715A4C">
      <w:pPr>
        <w:pStyle w:val="a4"/>
      </w:pPr>
      <w:r>
        <w:t xml:space="preserve">Творческая мастерская  </w:t>
      </w:r>
      <w:proofErr w:type="spellStart"/>
      <w:r>
        <w:t>Art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2019 ждет своих участников:</w:t>
      </w:r>
    </w:p>
    <w:p w:rsidR="00715A4C" w:rsidRDefault="00715A4C" w:rsidP="00715A4C">
      <w:pPr>
        <w:pStyle w:val="a4"/>
      </w:pPr>
      <w:r>
        <w:t xml:space="preserve"> </w:t>
      </w:r>
      <w:hyperlink r:id="rId8" w:history="1">
        <w:r>
          <w:rPr>
            <w:rStyle w:val="a3"/>
          </w:rPr>
          <w:t>http://artshow.skrepkaexpo.ru/</w:t>
        </w:r>
      </w:hyperlink>
    </w:p>
    <w:p w:rsidR="00715A4C" w:rsidRDefault="00715A4C" w:rsidP="00715A4C">
      <w:pPr>
        <w:pStyle w:val="a4"/>
      </w:pPr>
    </w:p>
    <w:p w:rsidR="00F41B1E" w:rsidRDefault="00F41B1E" w:rsidP="00715A4C">
      <w:pPr>
        <w:spacing w:line="240" w:lineRule="auto"/>
      </w:pPr>
    </w:p>
    <w:sectPr w:rsidR="00F41B1E" w:rsidSect="00113558">
      <w:head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91" w:rsidRDefault="00743491" w:rsidP="00113558">
      <w:pPr>
        <w:spacing w:after="0" w:line="240" w:lineRule="auto"/>
      </w:pPr>
      <w:r>
        <w:separator/>
      </w:r>
    </w:p>
  </w:endnote>
  <w:endnote w:type="continuationSeparator" w:id="0">
    <w:p w:rsidR="00743491" w:rsidRDefault="00743491" w:rsidP="001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91" w:rsidRDefault="00743491" w:rsidP="00113558">
      <w:pPr>
        <w:spacing w:after="0" w:line="240" w:lineRule="auto"/>
      </w:pPr>
      <w:r>
        <w:separator/>
      </w:r>
    </w:p>
  </w:footnote>
  <w:footnote w:type="continuationSeparator" w:id="0">
    <w:p w:rsidR="00743491" w:rsidRDefault="00743491" w:rsidP="0011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558" w:rsidRDefault="00113558">
    <w:pPr>
      <w:pStyle w:val="a9"/>
    </w:pPr>
    <w:r>
      <w:rPr>
        <w:noProof/>
        <w:lang w:eastAsia="ru-RU"/>
      </w:rPr>
      <w:drawing>
        <wp:inline distT="0" distB="0" distL="0" distR="0" wp14:anchorId="75776DB5" wp14:editId="01B8B7D6">
          <wp:extent cx="2038195" cy="979289"/>
          <wp:effectExtent l="0" t="0" r="635" b="0"/>
          <wp:docPr id="3" name="Рисунок 3" descr="C:\Users\SKR1\Desktop\Лого\ARTSHOW-logo-short-768x36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R1\Desktop\Лого\ARTSHOW-logo-short-768x36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106" cy="97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0753"/>
    <w:multiLevelType w:val="hybridMultilevel"/>
    <w:tmpl w:val="32A2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6190"/>
    <w:multiLevelType w:val="hybridMultilevel"/>
    <w:tmpl w:val="608E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C0"/>
    <w:rsid w:val="00113558"/>
    <w:rsid w:val="005F09C0"/>
    <w:rsid w:val="00715A4C"/>
    <w:rsid w:val="00743491"/>
    <w:rsid w:val="008258FC"/>
    <w:rsid w:val="008A59FD"/>
    <w:rsid w:val="00BB31E8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4FFD6-79F9-4E9C-AEAA-1A9F2AB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A4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15A4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15A4C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715A4C"/>
    <w:pPr>
      <w:spacing w:after="0" w:line="240" w:lineRule="auto"/>
      <w:ind w:left="720"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558"/>
  </w:style>
  <w:style w:type="paragraph" w:styleId="ab">
    <w:name w:val="footer"/>
    <w:basedOn w:val="a"/>
    <w:link w:val="ac"/>
    <w:uiPriority w:val="99"/>
    <w:unhideWhenUsed/>
    <w:rsid w:val="0011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how.skrepkaexp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fs</cp:lastModifiedBy>
  <cp:revision>5</cp:revision>
  <dcterms:created xsi:type="dcterms:W3CDTF">2018-10-18T11:46:00Z</dcterms:created>
  <dcterms:modified xsi:type="dcterms:W3CDTF">2018-10-27T18:02:00Z</dcterms:modified>
</cp:coreProperties>
</file>