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24" w:rsidRPr="00787524" w:rsidRDefault="00787524" w:rsidP="00787524">
      <w:pPr>
        <w:pStyle w:val="a3"/>
        <w:spacing w:before="0" w:beforeAutospacing="0" w:after="0" w:afterAutospacing="0"/>
        <w:jc w:val="center"/>
        <w:rPr>
          <w:rFonts w:ascii="UICTFontTextStyleBody" w:hAnsi="UICTFontTextStyleBody"/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ПОСТ-РЕЛИЗ ФЕСТИВАЛЯ ХОББИ И ТВОРЧЕСТВА </w:t>
      </w:r>
      <w:r>
        <w:rPr>
          <w:rFonts w:ascii="UICTFontTextStyleBody" w:hAnsi="UICTFontTextStyleBody"/>
          <w:sz w:val="26"/>
          <w:szCs w:val="26"/>
          <w:lang w:val="en-US"/>
        </w:rPr>
        <w:t>ART</w:t>
      </w:r>
      <w:r w:rsidRPr="00787524">
        <w:rPr>
          <w:rFonts w:ascii="UICTFontTextStyleBody" w:hAnsi="UICTFontTextStyleBody"/>
          <w:sz w:val="26"/>
          <w:szCs w:val="26"/>
        </w:rPr>
        <w:t xml:space="preserve"> </w:t>
      </w:r>
      <w:r>
        <w:rPr>
          <w:rFonts w:ascii="UICTFontTextStyleBody" w:hAnsi="UICTFontTextStyleBody"/>
          <w:sz w:val="26"/>
          <w:szCs w:val="26"/>
          <w:lang w:val="en-US"/>
        </w:rPr>
        <w:t>SHOW</w:t>
      </w:r>
      <w:r w:rsidRPr="00787524">
        <w:rPr>
          <w:rFonts w:ascii="UICTFontTextStyleBody" w:hAnsi="UICTFontTextStyleBody"/>
          <w:sz w:val="26"/>
          <w:szCs w:val="26"/>
        </w:rPr>
        <w:t xml:space="preserve"> 2019</w:t>
      </w:r>
    </w:p>
    <w:p w:rsidR="00787524" w:rsidRPr="00787524" w:rsidRDefault="00787524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Фестиваль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Art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Show 2019 стал настоящим весенним праздником творчества и площадкой для проведения более чем 110 мастер-классов от лидеров рынка товаров для хобби и творчества.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Открыла фестиваль центральная инсталляция компании 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АртАвангард</w:t>
      </w:r>
      <w:proofErr w:type="spellEnd"/>
      <w:proofErr w:type="gramStart"/>
      <w:r w:rsidRPr="00721164">
        <w:rPr>
          <w:rFonts w:ascii="UICTFontTextStyleBody" w:hAnsi="UICTFontTextStyleBody"/>
          <w:sz w:val="26"/>
          <w:szCs w:val="26"/>
        </w:rPr>
        <w:t> ,</w:t>
      </w:r>
      <w:proofErr w:type="gramEnd"/>
      <w:r w:rsidRPr="00721164">
        <w:rPr>
          <w:rFonts w:ascii="UICTFontTextStyleBody" w:hAnsi="UICTFontTextStyleBody"/>
          <w:sz w:val="26"/>
          <w:szCs w:val="26"/>
        </w:rPr>
        <w:t xml:space="preserve"> в оформлении которой смогли принять участие все посетители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Art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Show. С желающими поработать за индивидуальным мольбертом профессиональный художник Александр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Стасюк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поделился секретами написания акварельного этюда  с натуры.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Еще одной возможностью для коллективного творчества стала картина по номерам от компании DO YOU PAINT? с изображением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Тоторо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, анимационного персонажа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Хайао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Миядзаки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Настоящая жемчужина фестиваля - прошедшие при полном аншлаге авторские мастер-классы от компании </w:t>
      </w:r>
      <w:proofErr w:type="spellStart"/>
      <w:r w:rsidRPr="00721164">
        <w:rPr>
          <w:rFonts w:ascii="UICTFontTextStyleBody" w:hAnsi="UICTFontTextStyleBody"/>
          <w:sz w:val="26"/>
          <w:szCs w:val="26"/>
          <w:lang w:val="en-US"/>
        </w:rPr>
        <w:t>Roubloff</w:t>
      </w:r>
      <w:proofErr w:type="spellEnd"/>
      <w:r w:rsidRPr="00721164">
        <w:rPr>
          <w:rFonts w:ascii="UICTFontTextStyleBody" w:hAnsi="UICTFontTextStyleBody"/>
          <w:sz w:val="26"/>
          <w:szCs w:val="26"/>
          <w:lang w:val="en-US"/>
        </w:rPr>
        <w:t> </w:t>
      </w:r>
      <w:r w:rsidRPr="00721164">
        <w:rPr>
          <w:rFonts w:ascii="UICTFontTextStyleBody" w:hAnsi="UICTFontTextStyleBody"/>
          <w:sz w:val="26"/>
          <w:szCs w:val="26"/>
        </w:rPr>
        <w:t xml:space="preserve">с участием Константина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Стерхова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, представившего новую линейку кистей  </w:t>
      </w:r>
      <w:proofErr w:type="spellStart"/>
      <w:r w:rsidRPr="00721164">
        <w:rPr>
          <w:rFonts w:ascii="UICTFontTextStyleBody" w:hAnsi="UICTFontTextStyleBody"/>
          <w:sz w:val="26"/>
          <w:szCs w:val="26"/>
          <w:lang w:val="en-US"/>
        </w:rPr>
        <w:t>Roubloff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, в разработке которой художник принял непосредственное участие.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Мастера компании Весёлая затея, знающие все об оформлении праздников,  научили создавать  горячо любимые всеми фигуры из воздушных шаров.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Праздничное настроение поддержала и Леденцовая фабрика с самыми вкусными секретами приготовления леденцов и мармелада в домашних условиях.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Примерить на себя новый образ, как показал мастер-класс по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аквагриму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от компании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Snazaroo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, любят не только дети, но и достаточно взрослые, но </w:t>
      </w:r>
      <w:proofErr w:type="gramStart"/>
      <w:r w:rsidRPr="00721164">
        <w:rPr>
          <w:rFonts w:ascii="UICTFontTextStyleBody" w:hAnsi="UICTFontTextStyleBody"/>
          <w:sz w:val="26"/>
          <w:szCs w:val="26"/>
        </w:rPr>
        <w:t>очень творческие</w:t>
      </w:r>
      <w:proofErr w:type="gramEnd"/>
      <w:r w:rsidRPr="00721164">
        <w:rPr>
          <w:rFonts w:ascii="UICTFontTextStyleBody" w:hAnsi="UICTFontTextStyleBody"/>
          <w:sz w:val="26"/>
          <w:szCs w:val="26"/>
        </w:rPr>
        <w:t xml:space="preserve"> люди.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Участвующая в фестивале уже не первый год петербургская компания УМНАЯ БУМАГА </w:t>
      </w:r>
      <w:proofErr w:type="gramStart"/>
      <w:r w:rsidRPr="00721164">
        <w:rPr>
          <w:rFonts w:ascii="UICTFontTextStyleBody" w:hAnsi="UICTFontTextStyleBody"/>
          <w:sz w:val="26"/>
          <w:szCs w:val="26"/>
        </w:rPr>
        <w:t>представила новинки моделей для сборки и подтвердила</w:t>
      </w:r>
      <w:proofErr w:type="gramEnd"/>
      <w:r w:rsidRPr="00721164">
        <w:rPr>
          <w:rFonts w:ascii="UICTFontTextStyleBody" w:hAnsi="UICTFontTextStyleBody"/>
          <w:sz w:val="26"/>
          <w:szCs w:val="26"/>
        </w:rPr>
        <w:t xml:space="preserve"> неизменный интерес к своей продукции конструкторов всех возрастов.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Популярность готовых наборов для творчества - идеального решения сделать сложный процесс простым, постоянно растёт.  Возможностью попробовать свои силы в оформлении традиционной глиняной фигурки от компании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Arti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 воспользовались многие участники фестиваля.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Мастера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Эбру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-профи знакомили всех желающих с удивительной красотой восточной живописи в технике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эбру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на базе готовых наборов, собранных как для индивидуальной работы, так и для совместного творчества большой компанией.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Оригинально представили новинки материалов для живописи и художественного творчества российские производители.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Аква-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колор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рассказала об истории и современных тенденциях боди-арта, научила рисовать яркие узоры на ткани и создавать иллюзию металлической поверхности на любом материале.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За этапами создания настоящей картины в реальном времени  можно было следить в мастерской компании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Люксарт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- художник Елизавета Якунина до последнего держала в </w:t>
      </w:r>
      <w:r w:rsidRPr="00721164">
        <w:rPr>
          <w:rFonts w:ascii="UICTFontTextStyleBody" w:hAnsi="UICTFontTextStyleBody"/>
          <w:sz w:val="26"/>
          <w:szCs w:val="26"/>
        </w:rPr>
        <w:lastRenderedPageBreak/>
        <w:t>секрете личность вдохновившего её "героя". Оценить качество и разнообразие материалов LUXART смогли все желающие на мастер-классах по декорированию предметов интерьера.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Презентация новинок собственной торговой марки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DecArt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российского производителя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Экспоприбор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собрала большое количество верных поклонников продукции и новичков на мастер-класс по особенностям работы с объёмными гелями и материалами, дающими покрытие с различными "спецэффектами".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 Кроме того, впервые на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Art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Show, компания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Erich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Krause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, товарный спонсор фестиваля, презентовала </w:t>
      </w:r>
      <w:proofErr w:type="gramStart"/>
      <w:r w:rsidRPr="00721164">
        <w:rPr>
          <w:rFonts w:ascii="UICTFontTextStyleBody" w:hAnsi="UICTFontTextStyleBody"/>
          <w:sz w:val="26"/>
          <w:szCs w:val="26"/>
        </w:rPr>
        <w:t>уникальные</w:t>
      </w:r>
      <w:proofErr w:type="gramEnd"/>
      <w:r w:rsidRPr="00721164">
        <w:rPr>
          <w:rFonts w:ascii="UICTFontTextStyleBody" w:hAnsi="UICTFontTextStyleBody"/>
          <w:sz w:val="26"/>
          <w:szCs w:val="26"/>
        </w:rPr>
        <w:t xml:space="preserve"> арт-методики, позволяющие раскрыть внутренний потенциал через творчество в новом проекте ARTMOSFERA.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 xml:space="preserve"> Идеальным воплощением настроения весенней романтики и творчества стала особая атмосфера увлекательного путешествия во Францию - викторина на тему французской культуры с яркими призами от генерального спонсора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Art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 xml:space="preserve"> Show 2019 французской компании MAPED.  Радостное настроение поддерживал мастер-класс по гармоничной работе с цветом на примере раскрасок анти-стресс - одному из лидеров продаж по всему миру. А портрет от художниц</w:t>
      </w:r>
      <w:proofErr w:type="gramStart"/>
      <w:r w:rsidRPr="00721164">
        <w:rPr>
          <w:rFonts w:ascii="UICTFontTextStyleBody" w:hAnsi="UICTFontTextStyleBody"/>
          <w:sz w:val="26"/>
          <w:szCs w:val="26"/>
        </w:rPr>
        <w:t>ы-</w:t>
      </w:r>
      <w:proofErr w:type="gramEnd"/>
      <w:r w:rsidRPr="00721164"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 w:rsidRPr="00721164">
        <w:rPr>
          <w:rFonts w:ascii="UICTFontTextStyleBody" w:hAnsi="UICTFontTextStyleBody"/>
          <w:sz w:val="26"/>
          <w:szCs w:val="26"/>
        </w:rPr>
        <w:t>шаржистки</w:t>
      </w:r>
      <w:proofErr w:type="spellEnd"/>
      <w:r w:rsidRPr="00721164">
        <w:rPr>
          <w:rFonts w:ascii="UICTFontTextStyleBody" w:hAnsi="UICTFontTextStyleBody"/>
          <w:sz w:val="26"/>
          <w:szCs w:val="26"/>
        </w:rPr>
        <w:t>, пронизанный  истинным французским шармом захотел получить каждый участник фестиваля!</w:t>
      </w:r>
    </w:p>
    <w:p w:rsidR="00290D02" w:rsidRPr="00721164" w:rsidRDefault="00290D02" w:rsidP="00290D02">
      <w:pPr>
        <w:pStyle w:val="a3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  <w:r w:rsidRPr="00721164">
        <w:rPr>
          <w:rFonts w:ascii="UICTFontTextStyleBody" w:hAnsi="UICTFontTextStyleBody"/>
          <w:sz w:val="26"/>
          <w:szCs w:val="26"/>
        </w:rPr>
        <w:t> </w:t>
      </w:r>
    </w:p>
    <w:p w:rsidR="00787524" w:rsidRDefault="00787524">
      <w:r>
        <w:t xml:space="preserve">Полный фотоотчет – </w:t>
      </w:r>
      <w:hyperlink r:id="rId5" w:history="1">
        <w:r w:rsidRPr="00787524">
          <w:rPr>
            <w:rStyle w:val="a4"/>
          </w:rPr>
          <w:t>здесь</w:t>
        </w:r>
      </w:hyperlink>
    </w:p>
    <w:p w:rsidR="00E64A04" w:rsidRPr="00787524" w:rsidRDefault="00787524">
      <w:r>
        <w:t xml:space="preserve">Ждем вас на </w:t>
      </w:r>
      <w:r>
        <w:rPr>
          <w:lang w:val="en-US"/>
        </w:rPr>
        <w:t>Art</w:t>
      </w:r>
      <w:r w:rsidRPr="00787524">
        <w:t xml:space="preserve"> </w:t>
      </w:r>
      <w:r>
        <w:rPr>
          <w:lang w:val="en-US"/>
        </w:rPr>
        <w:t>Show</w:t>
      </w:r>
      <w:r w:rsidRPr="00787524">
        <w:t xml:space="preserve"> 2020!</w:t>
      </w:r>
      <w:r>
        <w:t xml:space="preserve"> </w:t>
      </w:r>
      <w:bookmarkStart w:id="0" w:name="_GoBack"/>
      <w:bookmarkEnd w:id="0"/>
    </w:p>
    <w:sectPr w:rsidR="00E64A04" w:rsidRPr="00787524" w:rsidSect="00290D0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4B"/>
    <w:rsid w:val="0004574B"/>
    <w:rsid w:val="00290D02"/>
    <w:rsid w:val="00721164"/>
    <w:rsid w:val="00787524"/>
    <w:rsid w:val="00E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D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vent17493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2019-04-01T08:32:00Z</dcterms:created>
  <dcterms:modified xsi:type="dcterms:W3CDTF">2019-04-03T11:22:00Z</dcterms:modified>
</cp:coreProperties>
</file>