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4166" w14:textId="77777777" w:rsidR="00944345" w:rsidRPr="00322F9B" w:rsidRDefault="00944345" w:rsidP="00FF62C7">
      <w:pPr>
        <w:spacing w:after="0" w:line="240" w:lineRule="auto"/>
        <w:contextualSpacing/>
        <w:rPr>
          <w:b/>
        </w:rPr>
      </w:pPr>
      <w:bookmarkStart w:id="0" w:name="_GoBack"/>
    </w:p>
    <w:p w14:paraId="18AD21F3" w14:textId="44E5FFB1" w:rsidR="007A21B9" w:rsidRPr="00322F9B" w:rsidRDefault="00042BD3" w:rsidP="00091E48">
      <w:pPr>
        <w:spacing w:after="0" w:line="240" w:lineRule="auto"/>
        <w:contextualSpacing/>
        <w:jc w:val="center"/>
        <w:rPr>
          <w:b/>
        </w:rPr>
      </w:pPr>
      <w:r w:rsidRPr="00322F9B">
        <w:rPr>
          <w:b/>
          <w:lang w:val="ru-RU"/>
        </w:rPr>
        <w:t xml:space="preserve">ПОЧУВСТВУЙТЕ СЕБЯ БОГИНЕЙ ЭТОЙ ЗИМОЙ ВМЕСТЕ С </w:t>
      </w:r>
      <w:r w:rsidRPr="00322F9B">
        <w:rPr>
          <w:b/>
        </w:rPr>
        <w:t>VENUS</w:t>
      </w:r>
    </w:p>
    <w:p w14:paraId="540CA5CB" w14:textId="77777777" w:rsidR="001E234A" w:rsidRPr="00322F9B" w:rsidRDefault="001E234A" w:rsidP="001C2200">
      <w:pPr>
        <w:spacing w:after="0" w:line="240" w:lineRule="auto"/>
        <w:contextualSpacing/>
        <w:rPr>
          <w:i/>
        </w:rPr>
      </w:pPr>
    </w:p>
    <w:p w14:paraId="67DB0544" w14:textId="5A0BD6E8" w:rsidR="0061732B" w:rsidRPr="00322F9B" w:rsidRDefault="00042BD3" w:rsidP="008C1F5A">
      <w:pPr>
        <w:spacing w:after="0" w:line="240" w:lineRule="auto"/>
        <w:contextualSpacing/>
        <w:jc w:val="center"/>
        <w:rPr>
          <w:b/>
          <w:i/>
          <w:lang w:val="ru-RU"/>
        </w:rPr>
      </w:pPr>
      <w:r w:rsidRPr="00322F9B">
        <w:rPr>
          <w:b/>
          <w:i/>
          <w:lang w:val="ru-RU"/>
        </w:rPr>
        <w:t xml:space="preserve">Порадуйте себя одним из специальных новогодних наборов </w:t>
      </w:r>
      <w:r w:rsidRPr="00322F9B">
        <w:rPr>
          <w:b/>
          <w:i/>
        </w:rPr>
        <w:t xml:space="preserve">Venus </w:t>
      </w:r>
      <w:r w:rsidRPr="00322F9B">
        <w:rPr>
          <w:b/>
          <w:i/>
          <w:lang w:val="ru-RU"/>
        </w:rPr>
        <w:t xml:space="preserve">и притягивайте восторженные взгляды к своим гладким ножкам на праздничных вечеринках </w:t>
      </w:r>
    </w:p>
    <w:p w14:paraId="17B688AD" w14:textId="77777777" w:rsidR="00A473CF" w:rsidRPr="00322F9B" w:rsidRDefault="00A473CF" w:rsidP="0061732B">
      <w:pPr>
        <w:spacing w:after="0" w:line="240" w:lineRule="auto"/>
        <w:contextualSpacing/>
        <w:rPr>
          <w:b/>
          <w:i/>
        </w:rPr>
      </w:pPr>
    </w:p>
    <w:p w14:paraId="1C2E4CFA" w14:textId="39810BE3" w:rsidR="00CC4ACB" w:rsidRDefault="00042BD3" w:rsidP="00A71C55">
      <w:pPr>
        <w:spacing w:after="0" w:line="240" w:lineRule="auto"/>
        <w:rPr>
          <w:rFonts w:cstheme="minorHAnsi"/>
          <w:b/>
        </w:rPr>
      </w:pPr>
      <w:proofErr w:type="spellStart"/>
      <w:r w:rsidRPr="00322F9B">
        <w:rPr>
          <w:rFonts w:cstheme="minorHAnsi"/>
          <w:b/>
        </w:rPr>
        <w:t>Ноябрь</w:t>
      </w:r>
      <w:proofErr w:type="spellEnd"/>
      <w:r w:rsidR="00CC4ACB" w:rsidRPr="00322F9B">
        <w:rPr>
          <w:rFonts w:cstheme="minorHAnsi"/>
          <w:b/>
        </w:rPr>
        <w:t xml:space="preserve"> 2017, </w:t>
      </w:r>
      <w:proofErr w:type="spellStart"/>
      <w:r w:rsidR="00CC4ACB" w:rsidRPr="00322F9B">
        <w:rPr>
          <w:rFonts w:cstheme="minorHAnsi"/>
          <w:b/>
        </w:rPr>
        <w:t>Москва</w:t>
      </w:r>
      <w:proofErr w:type="spellEnd"/>
    </w:p>
    <w:p w14:paraId="42E0591C" w14:textId="77777777" w:rsidR="00322F9B" w:rsidRPr="00322F9B" w:rsidRDefault="00322F9B" w:rsidP="00A71C55">
      <w:pPr>
        <w:spacing w:after="0" w:line="240" w:lineRule="auto"/>
        <w:rPr>
          <w:rFonts w:cstheme="minorHAnsi"/>
          <w:b/>
        </w:rPr>
      </w:pPr>
    </w:p>
    <w:p w14:paraId="3DB7BD7F" w14:textId="1A50A7F1" w:rsidR="00091E48" w:rsidRPr="00322F9B" w:rsidRDefault="00042BD3" w:rsidP="00091E48">
      <w:pPr>
        <w:spacing w:line="240" w:lineRule="auto"/>
        <w:contextualSpacing/>
        <w:rPr>
          <w:lang w:val="ru-RU"/>
        </w:rPr>
      </w:pPr>
      <w:r w:rsidRPr="00322F9B">
        <w:rPr>
          <w:lang w:val="ru-RU"/>
        </w:rPr>
        <w:t>Близится пора новогодних праздников, подарков, приятных хлопот и предпраздничной суеты. В расписании шопинг, встречи с друзьями и, конечно, вечеринки – каждая секунда на счету.</w:t>
      </w:r>
      <w:r w:rsidRPr="00322F9B">
        <w:rPr>
          <w:lang w:val="ru-RU"/>
        </w:rPr>
        <w:br/>
      </w:r>
      <w:r w:rsidRPr="00322F9B">
        <w:rPr>
          <w:lang w:val="ru-RU"/>
        </w:rPr>
        <w:br/>
        <w:t>В этот период нам как никогда важно не только успеть переделать тысячу дел, но и чувствовать себя неотразим</w:t>
      </w:r>
      <w:r w:rsidR="00AB69A9">
        <w:rPr>
          <w:lang w:val="ru-RU"/>
        </w:rPr>
        <w:t>ыми</w:t>
      </w:r>
      <w:r w:rsidRPr="00322F9B">
        <w:rPr>
          <w:lang w:val="ru-RU"/>
        </w:rPr>
        <w:t>: шика</w:t>
      </w:r>
      <w:r w:rsidR="00322F9B">
        <w:rPr>
          <w:lang w:val="ru-RU"/>
        </w:rPr>
        <w:t xml:space="preserve">рная прическа, модный макияж </w:t>
      </w:r>
      <w:r w:rsidRPr="00322F9B">
        <w:rPr>
          <w:lang w:val="ru-RU"/>
        </w:rPr>
        <w:t xml:space="preserve"> и, конечно же, новое платье, которое подчеркнет красоту ножек. </w:t>
      </w:r>
      <w:r w:rsidRPr="00322F9B">
        <w:rPr>
          <w:lang w:val="ru-RU"/>
        </w:rPr>
        <w:br/>
      </w:r>
      <w:r w:rsidRPr="00322F9B">
        <w:rPr>
          <w:lang w:val="ru-RU"/>
        </w:rPr>
        <w:br/>
        <w:t xml:space="preserve">Каждой девушке нужна палочка-выручалочка, которая не только подарит ножкам шелковистую гладкость, но и позаботится о коже. </w:t>
      </w:r>
      <w:r w:rsidR="00AB69A9">
        <w:rPr>
          <w:lang w:val="ru-RU"/>
        </w:rPr>
        <w:t>Э</w:t>
      </w:r>
      <w:r w:rsidRPr="00322F9B">
        <w:rPr>
          <w:lang w:val="ru-RU"/>
        </w:rPr>
        <w:t>то особенно актуально зимой, ведь в холода кожа склонна терять влагу.</w:t>
      </w:r>
    </w:p>
    <w:p w14:paraId="40D6E497" w14:textId="77777777" w:rsidR="00042BD3" w:rsidRPr="00322F9B" w:rsidRDefault="00042BD3" w:rsidP="00091E48">
      <w:pPr>
        <w:spacing w:line="240" w:lineRule="auto"/>
        <w:contextualSpacing/>
        <w:rPr>
          <w:lang w:val="ru-RU"/>
        </w:rPr>
      </w:pPr>
    </w:p>
    <w:p w14:paraId="40702018" w14:textId="13A0809C" w:rsidR="00042BD3" w:rsidRPr="00322F9B" w:rsidRDefault="00042BD3" w:rsidP="00091E48">
      <w:pPr>
        <w:spacing w:line="240" w:lineRule="auto"/>
        <w:contextualSpacing/>
        <w:rPr>
          <w:b/>
          <w:lang w:val="ru-RU"/>
        </w:rPr>
      </w:pPr>
      <w:r w:rsidRPr="00322F9B">
        <w:rPr>
          <w:b/>
          <w:lang w:val="ru-RU"/>
        </w:rPr>
        <w:t xml:space="preserve">ДВИГАЙТЕСЬ </w:t>
      </w:r>
      <w:r w:rsidR="00AB69A9">
        <w:rPr>
          <w:b/>
          <w:lang w:val="ru-RU"/>
        </w:rPr>
        <w:t>ЛЕГКО</w:t>
      </w:r>
    </w:p>
    <w:p w14:paraId="2D6D0273" w14:textId="77777777" w:rsidR="00042BD3" w:rsidRPr="00322F9B" w:rsidRDefault="00042BD3" w:rsidP="00091E48">
      <w:pPr>
        <w:spacing w:line="240" w:lineRule="auto"/>
        <w:contextualSpacing/>
        <w:rPr>
          <w:lang w:val="ru-RU"/>
        </w:rPr>
      </w:pPr>
    </w:p>
    <w:p w14:paraId="4A03BC22" w14:textId="1277E732" w:rsidR="00042BD3" w:rsidRPr="00322F9B" w:rsidRDefault="00042BD3" w:rsidP="00091E48">
      <w:pPr>
        <w:spacing w:line="240" w:lineRule="auto"/>
        <w:contextualSpacing/>
        <w:rPr>
          <w:lang w:val="ru-RU"/>
        </w:rPr>
      </w:pPr>
      <w:r w:rsidRPr="00322F9B">
        <w:rPr>
          <w:lang w:val="ru-RU"/>
        </w:rPr>
        <w:t xml:space="preserve">Удаление нежелательных волосков – это не только гладкие ножки, но и ухоженная кожа. Если вы удаляете волоски регулярно, ваша кожа остается молодой и красивой, ведь бритва нежно удаляет верхний ороговевший слой эпидермиса. </w:t>
      </w:r>
      <w:r w:rsidRPr="00322F9B">
        <w:t xml:space="preserve">Venus Swirl – </w:t>
      </w:r>
      <w:r w:rsidRPr="00322F9B">
        <w:rPr>
          <w:lang w:val="ru-RU"/>
        </w:rPr>
        <w:t xml:space="preserve">это идеальный выбор для тех, кто хочет побаловать себя ощущением безупречной гладкости даже на самых сложных участках, таких как щиколотки или зона бикини. </w:t>
      </w:r>
      <w:r w:rsidRPr="00322F9B">
        <w:t xml:space="preserve">Venus Swirl </w:t>
      </w:r>
      <w:r w:rsidRPr="00322F9B">
        <w:rPr>
          <w:lang w:val="ru-RU"/>
        </w:rPr>
        <w:t xml:space="preserve">имеет революционную технологию </w:t>
      </w:r>
      <w:r w:rsidRPr="00322F9B">
        <w:t xml:space="preserve">FLEXIBALL, </w:t>
      </w:r>
      <w:r w:rsidRPr="00322F9B">
        <w:rPr>
          <w:lang w:val="ru-RU"/>
        </w:rPr>
        <w:t xml:space="preserve">благодаря которой бритва движется в нескольких плоскостях, повторяя все изгибы тела. С гладкими сияющими ножками вы точно станете звездой новогоднего </w:t>
      </w:r>
      <w:proofErr w:type="spellStart"/>
      <w:r w:rsidRPr="00322F9B">
        <w:rPr>
          <w:lang w:val="ru-RU"/>
        </w:rPr>
        <w:t>танцпола</w:t>
      </w:r>
      <w:proofErr w:type="spellEnd"/>
      <w:r w:rsidRPr="00322F9B">
        <w:rPr>
          <w:lang w:val="ru-RU"/>
        </w:rPr>
        <w:t xml:space="preserve">. </w:t>
      </w:r>
    </w:p>
    <w:p w14:paraId="1CED372B" w14:textId="77777777" w:rsidR="00042BD3" w:rsidRPr="00322F9B" w:rsidRDefault="00042BD3" w:rsidP="00091E48">
      <w:pPr>
        <w:spacing w:line="240" w:lineRule="auto"/>
        <w:contextualSpacing/>
        <w:rPr>
          <w:lang w:val="ru-RU"/>
        </w:rPr>
      </w:pPr>
    </w:p>
    <w:p w14:paraId="536A2378" w14:textId="69EE458E" w:rsidR="00042BD3" w:rsidRPr="00322F9B" w:rsidRDefault="00042BD3" w:rsidP="00091E48">
      <w:pPr>
        <w:spacing w:line="240" w:lineRule="auto"/>
        <w:contextualSpacing/>
      </w:pPr>
      <w:r w:rsidRPr="00322F9B">
        <w:rPr>
          <w:lang w:val="ru-RU"/>
        </w:rPr>
        <w:t xml:space="preserve">Подарочный набор включает в себя бритву </w:t>
      </w:r>
      <w:r w:rsidRPr="00322F9B">
        <w:t xml:space="preserve">Venus Swirl, </w:t>
      </w:r>
      <w:r w:rsidRPr="00322F9B">
        <w:rPr>
          <w:lang w:val="ru-RU"/>
        </w:rPr>
        <w:t xml:space="preserve">две дополнительные сменные кассеты, а также стильную и удобную косметичку. Подарите себе гладкую кожу в одно касание с </w:t>
      </w:r>
      <w:r w:rsidR="00322F9B">
        <w:t>Venus Swirl</w:t>
      </w:r>
      <w:r w:rsidRPr="00322F9B">
        <w:t>.</w:t>
      </w:r>
    </w:p>
    <w:p w14:paraId="45127D8F" w14:textId="77777777" w:rsidR="00042BD3" w:rsidRPr="00322F9B" w:rsidRDefault="00042BD3" w:rsidP="00091E48">
      <w:pPr>
        <w:spacing w:line="240" w:lineRule="auto"/>
        <w:contextualSpacing/>
      </w:pPr>
    </w:p>
    <w:p w14:paraId="2FDF5F1C" w14:textId="06E8A603" w:rsidR="00042BD3" w:rsidRPr="00322F9B" w:rsidRDefault="00322F9B" w:rsidP="00091E48">
      <w:pPr>
        <w:spacing w:line="240" w:lineRule="auto"/>
        <w:contextualSpacing/>
        <w:rPr>
          <w:b/>
        </w:rPr>
      </w:pPr>
      <w:r w:rsidRPr="00322F9B">
        <w:rPr>
          <w:b/>
        </w:rPr>
        <w:t>ОТДЫХАЙТЕ БЕЗ ЗАБОТ</w:t>
      </w:r>
    </w:p>
    <w:p w14:paraId="27508DD0" w14:textId="77777777" w:rsidR="00042BD3" w:rsidRPr="00322F9B" w:rsidRDefault="00042BD3" w:rsidP="00091E48">
      <w:pPr>
        <w:spacing w:line="240" w:lineRule="auto"/>
        <w:contextualSpacing/>
      </w:pPr>
    </w:p>
    <w:p w14:paraId="4267D5CE" w14:textId="6F35BF8C" w:rsidR="00322F9B" w:rsidRPr="00322F9B" w:rsidRDefault="00042BD3" w:rsidP="00322F9B">
      <w:pPr>
        <w:rPr>
          <w:rFonts w:eastAsia="Times New Roman" w:cs="Times New Roman"/>
          <w:lang w:val="ru-RU"/>
        </w:rPr>
      </w:pPr>
      <w:proofErr w:type="spellStart"/>
      <w:proofErr w:type="gramStart"/>
      <w:r w:rsidRPr="00322F9B">
        <w:t>Девичник</w:t>
      </w:r>
      <w:proofErr w:type="spellEnd"/>
      <w:r w:rsidRPr="00322F9B">
        <w:t xml:space="preserve"> с </w:t>
      </w:r>
      <w:proofErr w:type="spellStart"/>
      <w:r w:rsidRPr="00322F9B">
        <w:t>любимыми</w:t>
      </w:r>
      <w:proofErr w:type="spellEnd"/>
      <w:r w:rsidRPr="00322F9B">
        <w:t xml:space="preserve"> </w:t>
      </w:r>
      <w:proofErr w:type="spellStart"/>
      <w:r w:rsidRPr="00322F9B">
        <w:t>подругами</w:t>
      </w:r>
      <w:proofErr w:type="spellEnd"/>
      <w:r w:rsidRPr="00322F9B">
        <w:t xml:space="preserve"> </w:t>
      </w:r>
      <w:proofErr w:type="spellStart"/>
      <w:r w:rsidRPr="00322F9B">
        <w:t>или</w:t>
      </w:r>
      <w:proofErr w:type="spellEnd"/>
      <w:r w:rsidRPr="00322F9B">
        <w:t xml:space="preserve"> </w:t>
      </w:r>
      <w:proofErr w:type="spellStart"/>
      <w:r w:rsidRPr="00322F9B">
        <w:t>новогодняя</w:t>
      </w:r>
      <w:proofErr w:type="spellEnd"/>
      <w:r w:rsidRPr="00322F9B">
        <w:t xml:space="preserve"> вечеринка с </w:t>
      </w:r>
      <w:proofErr w:type="spellStart"/>
      <w:r w:rsidRPr="00322F9B">
        <w:t>коллегами</w:t>
      </w:r>
      <w:proofErr w:type="spellEnd"/>
      <w:r w:rsidRPr="00322F9B">
        <w:t xml:space="preserve"> – </w:t>
      </w:r>
      <w:proofErr w:type="spellStart"/>
      <w:r w:rsidRPr="00322F9B">
        <w:t>иногда</w:t>
      </w:r>
      <w:proofErr w:type="spellEnd"/>
      <w:r w:rsidRPr="00322F9B">
        <w:t xml:space="preserve"> </w:t>
      </w:r>
      <w:proofErr w:type="spellStart"/>
      <w:r w:rsidRPr="00322F9B">
        <w:t>очень</w:t>
      </w:r>
      <w:proofErr w:type="spellEnd"/>
      <w:r w:rsidRPr="00322F9B">
        <w:t xml:space="preserve"> </w:t>
      </w:r>
      <w:proofErr w:type="spellStart"/>
      <w:r w:rsidRPr="00322F9B">
        <w:t>важно</w:t>
      </w:r>
      <w:proofErr w:type="spellEnd"/>
      <w:r w:rsidRPr="00322F9B">
        <w:t xml:space="preserve"> </w:t>
      </w:r>
      <w:proofErr w:type="spellStart"/>
      <w:r w:rsidRPr="00322F9B">
        <w:t>поставить</w:t>
      </w:r>
      <w:proofErr w:type="spellEnd"/>
      <w:r w:rsidR="00322F9B">
        <w:rPr>
          <w:lang w:val="ru-RU"/>
        </w:rPr>
        <w:t xml:space="preserve"> расписание </w:t>
      </w:r>
      <w:proofErr w:type="spellStart"/>
      <w:r w:rsidRPr="00322F9B">
        <w:t>на</w:t>
      </w:r>
      <w:proofErr w:type="spellEnd"/>
      <w:r w:rsidRPr="00322F9B">
        <w:t xml:space="preserve"> </w:t>
      </w:r>
      <w:proofErr w:type="spellStart"/>
      <w:r w:rsidRPr="00322F9B">
        <w:t>паузу</w:t>
      </w:r>
      <w:proofErr w:type="spellEnd"/>
      <w:r w:rsidRPr="00322F9B">
        <w:t xml:space="preserve"> и позволить</w:t>
      </w:r>
      <w:r w:rsidR="00322F9B" w:rsidRPr="00322F9B">
        <w:t xml:space="preserve"> </w:t>
      </w:r>
      <w:proofErr w:type="spellStart"/>
      <w:r w:rsidR="00322F9B" w:rsidRPr="00322F9B">
        <w:t>себе</w:t>
      </w:r>
      <w:proofErr w:type="spellEnd"/>
      <w:r w:rsidR="00322F9B" w:rsidRPr="00322F9B">
        <w:t xml:space="preserve"> расслабиться.</w:t>
      </w:r>
      <w:proofErr w:type="gramEnd"/>
      <w:r w:rsidR="00322F9B" w:rsidRPr="00322F9B">
        <w:t xml:space="preserve"> </w:t>
      </w:r>
      <w:proofErr w:type="gramStart"/>
      <w:r w:rsidR="00322F9B" w:rsidRPr="00322F9B">
        <w:t xml:space="preserve">В </w:t>
      </w:r>
      <w:proofErr w:type="spellStart"/>
      <w:r w:rsidR="00322F9B" w:rsidRPr="00322F9B">
        <w:t>этом</w:t>
      </w:r>
      <w:proofErr w:type="spellEnd"/>
      <w:r w:rsidR="00322F9B" w:rsidRPr="00322F9B">
        <w:t xml:space="preserve"> </w:t>
      </w:r>
      <w:proofErr w:type="spellStart"/>
      <w:r w:rsidR="00322F9B" w:rsidRPr="00322F9B">
        <w:t>вам</w:t>
      </w:r>
      <w:proofErr w:type="spellEnd"/>
      <w:r w:rsidR="00322F9B" w:rsidRPr="00322F9B">
        <w:t xml:space="preserve"> </w:t>
      </w:r>
      <w:proofErr w:type="spellStart"/>
      <w:r w:rsidR="00AB69A9">
        <w:t>пригодится</w:t>
      </w:r>
      <w:proofErr w:type="spellEnd"/>
      <w:r w:rsidR="00AB69A9" w:rsidRPr="00322F9B">
        <w:t xml:space="preserve"> </w:t>
      </w:r>
      <w:proofErr w:type="spellStart"/>
      <w:r w:rsidR="00322F9B" w:rsidRPr="00322F9B">
        <w:t>бритва</w:t>
      </w:r>
      <w:proofErr w:type="spellEnd"/>
      <w:r w:rsidR="00322F9B" w:rsidRPr="00322F9B">
        <w:t xml:space="preserve"> Venus Spa Breeze, </w:t>
      </w:r>
      <w:r w:rsidR="00322F9B" w:rsidRPr="00322F9B">
        <w:rPr>
          <w:lang w:val="ru-RU"/>
        </w:rPr>
        <w:t xml:space="preserve">которая </w:t>
      </w:r>
      <w:r w:rsidR="00322F9B">
        <w:rPr>
          <w:lang w:val="ru-RU"/>
        </w:rPr>
        <w:t xml:space="preserve">придет </w:t>
      </w:r>
      <w:r w:rsidR="00322F9B" w:rsidRPr="00322F9B">
        <w:rPr>
          <w:lang w:val="ru-RU"/>
        </w:rPr>
        <w:t>на помощь в любую секунду.</w:t>
      </w:r>
      <w:proofErr w:type="gramEnd"/>
      <w:r w:rsidR="00322F9B" w:rsidRPr="00322F9B">
        <w:rPr>
          <w:lang w:val="ru-RU"/>
        </w:rPr>
        <w:t xml:space="preserve"> </w:t>
      </w:r>
      <w:r w:rsidR="00322F9B" w:rsidRPr="00322F9B">
        <w:rPr>
          <w:rFonts w:eastAsia="Times New Roman" w:cs="Arial"/>
          <w:color w:val="333333"/>
          <w:shd w:val="clear" w:color="auto" w:fill="FFFFFF"/>
          <w:lang w:val="ru-RU"/>
        </w:rPr>
        <w:t xml:space="preserve">Данная </w:t>
      </w:r>
      <w:r w:rsidR="00AB69A9">
        <w:rPr>
          <w:rFonts w:eastAsia="Times New Roman" w:cs="Arial"/>
          <w:color w:val="333333"/>
          <w:shd w:val="clear" w:color="auto" w:fill="FFFFFF"/>
          <w:lang w:val="ru-RU"/>
        </w:rPr>
        <w:t>модель</w:t>
      </w:r>
      <w:r w:rsidR="00AB69A9" w:rsidRPr="00322F9B">
        <w:rPr>
          <w:rFonts w:eastAsia="Times New Roman" w:cs="Arial"/>
          <w:color w:val="333333"/>
          <w:shd w:val="clear" w:color="auto" w:fill="FFFFFF"/>
          <w:lang w:val="ru-RU"/>
        </w:rPr>
        <w:t xml:space="preserve"> </w:t>
      </w:r>
      <w:r w:rsidR="00322F9B" w:rsidRPr="00322F9B">
        <w:rPr>
          <w:rFonts w:eastAsia="Times New Roman" w:cs="Arial"/>
          <w:color w:val="333333"/>
          <w:shd w:val="clear" w:color="auto" w:fill="FFFFFF"/>
          <w:lang w:val="ru-RU"/>
        </w:rPr>
        <w:t xml:space="preserve">отличается наличием тройного лезвия и двойных подушечек с гелем. Для комфортного и гладкого бритья достаточно намочить </w:t>
      </w:r>
      <w:r w:rsidR="00AB69A9" w:rsidRPr="00322F9B">
        <w:rPr>
          <w:rFonts w:eastAsia="Times New Roman" w:cs="Arial"/>
          <w:color w:val="333333"/>
          <w:shd w:val="clear" w:color="auto" w:fill="FFFFFF"/>
          <w:lang w:val="ru-RU"/>
        </w:rPr>
        <w:t xml:space="preserve">встроенный в бритву </w:t>
      </w:r>
      <w:r w:rsidR="00322F9B" w:rsidRPr="00322F9B">
        <w:rPr>
          <w:rFonts w:eastAsia="Times New Roman" w:cs="Arial"/>
          <w:color w:val="333333"/>
          <w:shd w:val="clear" w:color="auto" w:fill="FFFFFF"/>
          <w:lang w:val="ru-RU"/>
        </w:rPr>
        <w:t xml:space="preserve">гель теплой водой. Такой станок удобно брать с собой в любое </w:t>
      </w:r>
      <w:r w:rsidR="00AB69A9">
        <w:rPr>
          <w:rFonts w:eastAsia="Times New Roman" w:cs="Arial"/>
          <w:color w:val="333333"/>
          <w:shd w:val="clear" w:color="auto" w:fill="FFFFFF"/>
          <w:lang w:val="ru-RU"/>
        </w:rPr>
        <w:t>путешествие</w:t>
      </w:r>
      <w:r w:rsidR="00322F9B" w:rsidRPr="00322F9B">
        <w:rPr>
          <w:rFonts w:eastAsia="Times New Roman" w:cs="Arial"/>
          <w:color w:val="333333"/>
          <w:shd w:val="clear" w:color="auto" w:fill="FFFFFF"/>
          <w:lang w:val="ru-RU"/>
        </w:rPr>
        <w:t xml:space="preserve">, ведь он занимает </w:t>
      </w:r>
      <w:r w:rsidR="00AB69A9">
        <w:rPr>
          <w:rFonts w:eastAsia="Times New Roman" w:cs="Arial"/>
          <w:color w:val="333333"/>
          <w:shd w:val="clear" w:color="auto" w:fill="FFFFFF"/>
          <w:lang w:val="ru-RU"/>
        </w:rPr>
        <w:t>совсем немного</w:t>
      </w:r>
      <w:r w:rsidR="00AB69A9" w:rsidRPr="00322F9B">
        <w:rPr>
          <w:rFonts w:eastAsia="Times New Roman" w:cs="Arial"/>
          <w:color w:val="333333"/>
          <w:shd w:val="clear" w:color="auto" w:fill="FFFFFF"/>
          <w:lang w:val="ru-RU"/>
        </w:rPr>
        <w:t xml:space="preserve"> </w:t>
      </w:r>
      <w:r w:rsidR="00322F9B" w:rsidRPr="00322F9B">
        <w:rPr>
          <w:rFonts w:eastAsia="Times New Roman" w:cs="Arial"/>
          <w:color w:val="333333"/>
          <w:shd w:val="clear" w:color="auto" w:fill="FFFFFF"/>
          <w:lang w:val="ru-RU"/>
        </w:rPr>
        <w:t xml:space="preserve">места и </w:t>
      </w:r>
      <w:r w:rsidR="00AB69A9">
        <w:rPr>
          <w:rFonts w:eastAsia="Times New Roman" w:cs="Arial"/>
          <w:color w:val="333333"/>
          <w:shd w:val="clear" w:color="auto" w:fill="FFFFFF"/>
          <w:lang w:val="ru-RU"/>
        </w:rPr>
        <w:t>позволяет</w:t>
      </w:r>
      <w:r w:rsidR="00322F9B" w:rsidRPr="00322F9B">
        <w:rPr>
          <w:rFonts w:eastAsia="Times New Roman" w:cs="Arial"/>
          <w:color w:val="333333"/>
          <w:shd w:val="clear" w:color="auto" w:fill="FFFFFF"/>
          <w:lang w:val="ru-RU"/>
        </w:rPr>
        <w:t xml:space="preserve"> не </w:t>
      </w:r>
      <w:r w:rsidR="00AB69A9">
        <w:rPr>
          <w:rFonts w:eastAsia="Times New Roman" w:cs="Arial"/>
          <w:color w:val="333333"/>
          <w:shd w:val="clear" w:color="auto" w:fill="FFFFFF"/>
          <w:lang w:val="ru-RU"/>
        </w:rPr>
        <w:t>возить</w:t>
      </w:r>
      <w:r w:rsidR="00AB69A9" w:rsidRPr="00322F9B">
        <w:rPr>
          <w:rFonts w:eastAsia="Times New Roman" w:cs="Arial"/>
          <w:color w:val="333333"/>
          <w:shd w:val="clear" w:color="auto" w:fill="FFFFFF"/>
          <w:lang w:val="ru-RU"/>
        </w:rPr>
        <w:t xml:space="preserve"> </w:t>
      </w:r>
      <w:r w:rsidR="00322F9B" w:rsidRPr="00322F9B">
        <w:rPr>
          <w:rFonts w:eastAsia="Times New Roman" w:cs="Arial"/>
          <w:color w:val="333333"/>
          <w:shd w:val="clear" w:color="auto" w:fill="FFFFFF"/>
          <w:lang w:val="ru-RU"/>
        </w:rPr>
        <w:t>лишние флаконы с гелем для бритья.</w:t>
      </w:r>
    </w:p>
    <w:p w14:paraId="32EB55A9" w14:textId="06234D91" w:rsidR="00322F9B" w:rsidRPr="00322F9B" w:rsidRDefault="00322F9B" w:rsidP="00322F9B">
      <w:pPr>
        <w:rPr>
          <w:rStyle w:val="apple-converted-space"/>
          <w:rFonts w:eastAsia="Times New Roman" w:cs="Arial"/>
          <w:color w:val="333333"/>
          <w:shd w:val="clear" w:color="auto" w:fill="FFFFFF"/>
          <w:lang w:val="ru-RU"/>
        </w:rPr>
      </w:pPr>
      <w:proofErr w:type="spellStart"/>
      <w:proofErr w:type="gramStart"/>
      <w:r w:rsidRPr="00322F9B">
        <w:rPr>
          <w:rFonts w:eastAsia="Times New Roman" w:cs="Arial"/>
          <w:color w:val="333333"/>
          <w:shd w:val="clear" w:color="auto" w:fill="FFFFFF"/>
        </w:rPr>
        <w:t>Подарочный</w:t>
      </w:r>
      <w:proofErr w:type="spellEnd"/>
      <w:r w:rsidRPr="00322F9B">
        <w:rPr>
          <w:rFonts w:eastAsia="Times New Roman" w:cs="Arial"/>
          <w:color w:val="333333"/>
          <w:shd w:val="clear" w:color="auto" w:fill="FFFFFF"/>
        </w:rPr>
        <w:t xml:space="preserve"> </w:t>
      </w:r>
      <w:proofErr w:type="spellStart"/>
      <w:r w:rsidRPr="00322F9B">
        <w:rPr>
          <w:rFonts w:eastAsia="Times New Roman" w:cs="Arial"/>
          <w:color w:val="333333"/>
          <w:shd w:val="clear" w:color="auto" w:fill="FFFFFF"/>
        </w:rPr>
        <w:t>набор</w:t>
      </w:r>
      <w:proofErr w:type="spellEnd"/>
      <w:r w:rsidRPr="00322F9B">
        <w:rPr>
          <w:rFonts w:eastAsia="Times New Roman" w:cs="Arial"/>
          <w:color w:val="333333"/>
          <w:shd w:val="clear" w:color="auto" w:fill="FFFFFF"/>
        </w:rPr>
        <w:t xml:space="preserve"> Venus Spa Breeze </w:t>
      </w:r>
      <w:proofErr w:type="spellStart"/>
      <w:r w:rsidRPr="00322F9B">
        <w:rPr>
          <w:rFonts w:eastAsia="Times New Roman" w:cs="Arial"/>
          <w:color w:val="333333"/>
          <w:shd w:val="clear" w:color="auto" w:fill="FFFFFF"/>
        </w:rPr>
        <w:t>включает</w:t>
      </w:r>
      <w:proofErr w:type="spellEnd"/>
      <w:r w:rsidRPr="00322F9B">
        <w:rPr>
          <w:rFonts w:eastAsia="Times New Roman" w:cs="Arial"/>
          <w:color w:val="333333"/>
          <w:shd w:val="clear" w:color="auto" w:fill="FFFFFF"/>
        </w:rPr>
        <w:t xml:space="preserve"> в </w:t>
      </w:r>
      <w:proofErr w:type="spellStart"/>
      <w:r w:rsidRPr="00322F9B">
        <w:rPr>
          <w:rFonts w:eastAsia="Times New Roman" w:cs="Arial"/>
          <w:color w:val="333333"/>
          <w:shd w:val="clear" w:color="auto" w:fill="FFFFFF"/>
        </w:rPr>
        <w:t>себя</w:t>
      </w:r>
      <w:proofErr w:type="spellEnd"/>
      <w:r w:rsidRPr="00322F9B">
        <w:rPr>
          <w:rFonts w:eastAsia="Times New Roman" w:cs="Arial"/>
          <w:color w:val="333333"/>
          <w:shd w:val="clear" w:color="auto" w:fill="FFFFFF"/>
        </w:rPr>
        <w:t xml:space="preserve"> бритвенный </w:t>
      </w:r>
      <w:proofErr w:type="spellStart"/>
      <w:r w:rsidRPr="00322F9B">
        <w:rPr>
          <w:rFonts w:eastAsia="Times New Roman" w:cs="Arial"/>
          <w:color w:val="333333"/>
          <w:shd w:val="clear" w:color="auto" w:fill="FFFFFF"/>
        </w:rPr>
        <w:t>станок</w:t>
      </w:r>
      <w:proofErr w:type="spellEnd"/>
      <w:r w:rsidRPr="00322F9B">
        <w:rPr>
          <w:rFonts w:eastAsia="Times New Roman" w:cs="Times New Roman"/>
        </w:rPr>
        <w:fldChar w:fldCharType="begin"/>
      </w:r>
      <w:r w:rsidRPr="00322F9B">
        <w:rPr>
          <w:rFonts w:eastAsia="Times New Roman" w:cs="Times New Roman"/>
        </w:rPr>
        <w:instrText xml:space="preserve"> HYPERLINK "http://www.v3toys.ru/index.php?nid=582094" </w:instrText>
      </w:r>
      <w:r w:rsidRPr="00322F9B">
        <w:rPr>
          <w:rFonts w:eastAsia="Times New Roman" w:cs="Times New Roman"/>
        </w:rPr>
        <w:fldChar w:fldCharType="separate"/>
      </w:r>
      <w:r w:rsidRPr="00322F9B">
        <w:rPr>
          <w:rStyle w:val="Hyperlink"/>
          <w:rFonts w:eastAsia="Times New Roman" w:cs="Arial"/>
          <w:shd w:val="clear" w:color="auto" w:fill="FFFFFF"/>
        </w:rPr>
        <w:t>,</w:t>
      </w:r>
      <w:r w:rsidRPr="00322F9B">
        <w:rPr>
          <w:rFonts w:eastAsia="Times New Roman" w:cs="Times New Roman"/>
        </w:rPr>
        <w:fldChar w:fldCharType="end"/>
      </w:r>
      <w:r w:rsidRPr="00322F9B">
        <w:rPr>
          <w:rStyle w:val="apple-converted-space"/>
          <w:rFonts w:eastAsia="Times New Roman" w:cs="Arial"/>
          <w:color w:val="333333"/>
          <w:shd w:val="clear" w:color="auto" w:fill="FFFFFF"/>
        </w:rPr>
        <w:t> </w:t>
      </w:r>
      <w:proofErr w:type="spellStart"/>
      <w:r w:rsidRPr="00322F9B">
        <w:rPr>
          <w:rFonts w:eastAsia="Times New Roman" w:cs="Arial"/>
          <w:color w:val="333333"/>
          <w:shd w:val="clear" w:color="auto" w:fill="FFFFFF"/>
        </w:rPr>
        <w:t>две</w:t>
      </w:r>
      <w:proofErr w:type="spellEnd"/>
      <w:r w:rsidRPr="00322F9B">
        <w:rPr>
          <w:rFonts w:eastAsia="Times New Roman" w:cs="Arial"/>
          <w:color w:val="333333"/>
          <w:shd w:val="clear" w:color="auto" w:fill="FFFFFF"/>
        </w:rPr>
        <w:t xml:space="preserve"> </w:t>
      </w:r>
      <w:proofErr w:type="spellStart"/>
      <w:r w:rsidRPr="00322F9B">
        <w:rPr>
          <w:rFonts w:eastAsia="Times New Roman" w:cs="Arial"/>
          <w:color w:val="333333"/>
          <w:shd w:val="clear" w:color="auto" w:fill="FFFFFF"/>
        </w:rPr>
        <w:t>сменные</w:t>
      </w:r>
      <w:proofErr w:type="spellEnd"/>
      <w:r w:rsidRPr="00322F9B">
        <w:rPr>
          <w:rFonts w:eastAsia="Times New Roman" w:cs="Arial"/>
          <w:color w:val="333333"/>
          <w:shd w:val="clear" w:color="auto" w:fill="FFFFFF"/>
        </w:rPr>
        <w:t xml:space="preserve"> </w:t>
      </w:r>
      <w:proofErr w:type="spellStart"/>
      <w:r w:rsidRPr="00322F9B">
        <w:rPr>
          <w:rFonts w:eastAsia="Times New Roman" w:cs="Arial"/>
          <w:color w:val="333333"/>
          <w:shd w:val="clear" w:color="auto" w:fill="FFFFFF"/>
        </w:rPr>
        <w:t>кассеты</w:t>
      </w:r>
      <w:proofErr w:type="spellEnd"/>
      <w:r w:rsidRPr="00322F9B">
        <w:rPr>
          <w:rFonts w:eastAsia="Times New Roman" w:cs="Arial"/>
          <w:color w:val="333333"/>
          <w:shd w:val="clear" w:color="auto" w:fill="FFFFFF"/>
        </w:rPr>
        <w:t xml:space="preserve"> и </w:t>
      </w:r>
      <w:proofErr w:type="spellStart"/>
      <w:r w:rsidRPr="00322F9B">
        <w:rPr>
          <w:rFonts w:eastAsia="Times New Roman" w:cs="Arial"/>
          <w:color w:val="333333"/>
          <w:shd w:val="clear" w:color="auto" w:fill="FFFFFF"/>
        </w:rPr>
        <w:t>расческу</w:t>
      </w:r>
      <w:proofErr w:type="spellEnd"/>
      <w:r w:rsidRPr="00322F9B">
        <w:rPr>
          <w:rFonts w:eastAsia="Times New Roman" w:cs="Arial"/>
          <w:color w:val="333333"/>
          <w:shd w:val="clear" w:color="auto" w:fill="FFFFFF"/>
        </w:rPr>
        <w:t>.</w:t>
      </w:r>
      <w:proofErr w:type="gramEnd"/>
      <w:r w:rsidRPr="00322F9B">
        <w:rPr>
          <w:rStyle w:val="apple-converted-space"/>
          <w:rFonts w:eastAsia="Times New Roman" w:cs="Arial"/>
          <w:color w:val="333333"/>
          <w:shd w:val="clear" w:color="auto" w:fill="FFFFFF"/>
        </w:rPr>
        <w:t> </w:t>
      </w:r>
      <w:proofErr w:type="spellStart"/>
      <w:r w:rsidRPr="00322F9B">
        <w:rPr>
          <w:rStyle w:val="apple-converted-space"/>
          <w:rFonts w:eastAsia="Times New Roman" w:cs="Arial"/>
          <w:color w:val="333333"/>
          <w:shd w:val="clear" w:color="auto" w:fill="FFFFFF"/>
        </w:rPr>
        <w:t>Позаботьтесь</w:t>
      </w:r>
      <w:proofErr w:type="spellEnd"/>
      <w:r w:rsidRPr="00322F9B">
        <w:rPr>
          <w:rStyle w:val="apple-converted-space"/>
          <w:rFonts w:eastAsia="Times New Roman" w:cs="Arial"/>
          <w:color w:val="333333"/>
          <w:shd w:val="clear" w:color="auto" w:fill="FFFFFF"/>
        </w:rPr>
        <w:t xml:space="preserve"> о </w:t>
      </w:r>
      <w:proofErr w:type="spellStart"/>
      <w:r w:rsidRPr="00322F9B">
        <w:rPr>
          <w:rStyle w:val="apple-converted-space"/>
          <w:rFonts w:eastAsia="Times New Roman" w:cs="Arial"/>
          <w:color w:val="333333"/>
          <w:shd w:val="clear" w:color="auto" w:fill="FFFFFF"/>
        </w:rPr>
        <w:t>коже</w:t>
      </w:r>
      <w:proofErr w:type="spellEnd"/>
      <w:r w:rsidRPr="00322F9B">
        <w:rPr>
          <w:rStyle w:val="apple-converted-space"/>
          <w:rFonts w:eastAsia="Times New Roman" w:cs="Arial"/>
          <w:color w:val="333333"/>
          <w:shd w:val="clear" w:color="auto" w:fill="FFFFFF"/>
        </w:rPr>
        <w:t xml:space="preserve"> с Venus Spa Breeze </w:t>
      </w:r>
      <w:r w:rsidRPr="00322F9B">
        <w:rPr>
          <w:rStyle w:val="apple-converted-space"/>
          <w:rFonts w:eastAsia="Times New Roman" w:cs="Arial"/>
          <w:color w:val="333333"/>
          <w:shd w:val="clear" w:color="auto" w:fill="FFFFFF"/>
          <w:lang w:val="ru-RU"/>
        </w:rPr>
        <w:t xml:space="preserve">и подарите себе несколько минут </w:t>
      </w:r>
      <w:proofErr w:type="spellStart"/>
      <w:r w:rsidRPr="00322F9B">
        <w:rPr>
          <w:rStyle w:val="apple-converted-space"/>
          <w:rFonts w:eastAsia="Times New Roman" w:cs="Arial"/>
          <w:color w:val="333333"/>
          <w:shd w:val="clear" w:color="auto" w:fill="FFFFFF"/>
          <w:lang w:val="ru-RU"/>
        </w:rPr>
        <w:t>спа</w:t>
      </w:r>
      <w:proofErr w:type="spellEnd"/>
      <w:r w:rsidRPr="00322F9B">
        <w:rPr>
          <w:rStyle w:val="apple-converted-space"/>
          <w:rFonts w:eastAsia="Times New Roman" w:cs="Arial"/>
          <w:color w:val="333333"/>
          <w:shd w:val="clear" w:color="auto" w:fill="FFFFFF"/>
          <w:lang w:val="ru-RU"/>
        </w:rPr>
        <w:t>-удовольствия!</w:t>
      </w:r>
    </w:p>
    <w:p w14:paraId="432539B3" w14:textId="77777777" w:rsidR="00322F9B" w:rsidRPr="00322F9B" w:rsidRDefault="00322F9B" w:rsidP="00322F9B">
      <w:pPr>
        <w:rPr>
          <w:rStyle w:val="apple-converted-space"/>
          <w:rFonts w:eastAsia="Times New Roman" w:cs="Arial"/>
          <w:color w:val="333333"/>
          <w:shd w:val="clear" w:color="auto" w:fill="FFFFFF"/>
          <w:lang w:val="ru-RU"/>
        </w:rPr>
      </w:pPr>
    </w:p>
    <w:p w14:paraId="1363565F" w14:textId="529A5982" w:rsidR="00322F9B" w:rsidRPr="00322F9B" w:rsidRDefault="00322F9B" w:rsidP="00322F9B">
      <w:pPr>
        <w:rPr>
          <w:rFonts w:eastAsia="Times New Roman" w:cs="Times New Roman"/>
        </w:rPr>
      </w:pPr>
      <w:r w:rsidRPr="00322F9B">
        <w:rPr>
          <w:rStyle w:val="apple-converted-space"/>
          <w:rFonts w:eastAsia="Times New Roman" w:cs="Arial"/>
          <w:color w:val="333333"/>
          <w:shd w:val="clear" w:color="auto" w:fill="FFFFFF"/>
          <w:lang w:val="ru-RU"/>
        </w:rPr>
        <w:lastRenderedPageBreak/>
        <w:t xml:space="preserve">Продукция </w:t>
      </w:r>
      <w:r w:rsidRPr="00322F9B">
        <w:rPr>
          <w:rStyle w:val="apple-converted-space"/>
          <w:rFonts w:eastAsia="Times New Roman" w:cs="Arial"/>
          <w:color w:val="333333"/>
          <w:shd w:val="clear" w:color="auto" w:fill="FFFFFF"/>
        </w:rPr>
        <w:t xml:space="preserve">Venus – </w:t>
      </w:r>
      <w:r w:rsidRPr="00322F9B">
        <w:rPr>
          <w:rStyle w:val="apple-converted-space"/>
          <w:rFonts w:eastAsia="Times New Roman" w:cs="Arial"/>
          <w:color w:val="333333"/>
          <w:shd w:val="clear" w:color="auto" w:fill="FFFFFF"/>
          <w:lang w:val="ru-RU"/>
        </w:rPr>
        <w:t>лучший подарок для вашей чувствительно кожи не только летом, но и зимой! Почувствуйте себя богиней и оставайтесь в центре внимания на любой вечеринк</w:t>
      </w:r>
      <w:r>
        <w:rPr>
          <w:rStyle w:val="apple-converted-space"/>
          <w:rFonts w:eastAsia="Times New Roman" w:cs="Arial"/>
          <w:color w:val="333333"/>
          <w:shd w:val="clear" w:color="auto" w:fill="FFFFFF"/>
          <w:lang w:val="ru-RU"/>
        </w:rPr>
        <w:t>е</w:t>
      </w:r>
      <w:r w:rsidRPr="00322F9B">
        <w:rPr>
          <w:rStyle w:val="apple-converted-space"/>
          <w:rFonts w:eastAsia="Times New Roman" w:cs="Arial"/>
          <w:color w:val="333333"/>
          <w:shd w:val="clear" w:color="auto" w:fill="FFFFFF"/>
          <w:lang w:val="ru-RU"/>
        </w:rPr>
        <w:t xml:space="preserve"> в праздничный сезон вместе с </w:t>
      </w:r>
      <w:r w:rsidRPr="00322F9B">
        <w:rPr>
          <w:rStyle w:val="apple-converted-space"/>
          <w:rFonts w:eastAsia="Times New Roman" w:cs="Arial"/>
          <w:color w:val="333333"/>
          <w:shd w:val="clear" w:color="auto" w:fill="FFFFFF"/>
        </w:rPr>
        <w:t>Venus.</w:t>
      </w:r>
    </w:p>
    <w:p w14:paraId="7CA153EE" w14:textId="77777777" w:rsidR="005F7643" w:rsidRPr="000B6347" w:rsidRDefault="005F7643" w:rsidP="00FF62C7">
      <w:pPr>
        <w:spacing w:after="0" w:line="240" w:lineRule="auto"/>
        <w:contextualSpacing/>
        <w:rPr>
          <w:rFonts w:cstheme="minorHAnsi"/>
        </w:rPr>
      </w:pPr>
    </w:p>
    <w:p w14:paraId="736CA679" w14:textId="77777777" w:rsidR="00217A1E" w:rsidRPr="00D43234" w:rsidRDefault="00217A1E" w:rsidP="00217A1E">
      <w:pPr>
        <w:spacing w:after="0"/>
        <w:rPr>
          <w:b/>
          <w:lang w:val="ru-RU"/>
        </w:rPr>
      </w:pPr>
      <w:r w:rsidRPr="00D43234">
        <w:rPr>
          <w:b/>
          <w:lang w:val="ru-RU"/>
        </w:rPr>
        <w:t xml:space="preserve">О компании </w:t>
      </w:r>
      <w:proofErr w:type="spellStart"/>
      <w:r w:rsidRPr="00D43234">
        <w:rPr>
          <w:b/>
          <w:lang w:val="ru-RU"/>
        </w:rPr>
        <w:t>Procter</w:t>
      </w:r>
      <w:proofErr w:type="spellEnd"/>
      <w:r w:rsidRPr="00D43234">
        <w:rPr>
          <w:b/>
          <w:lang w:val="ru-RU"/>
        </w:rPr>
        <w:t xml:space="preserve"> &amp; </w:t>
      </w:r>
      <w:proofErr w:type="spellStart"/>
      <w:r w:rsidRPr="00D43234">
        <w:rPr>
          <w:b/>
          <w:lang w:val="ru-RU"/>
        </w:rPr>
        <w:t>Gamble</w:t>
      </w:r>
      <w:proofErr w:type="spellEnd"/>
      <w:r w:rsidRPr="00D43234">
        <w:rPr>
          <w:b/>
          <w:lang w:val="ru-RU"/>
        </w:rPr>
        <w:t xml:space="preserve">  </w:t>
      </w:r>
    </w:p>
    <w:p w14:paraId="2A3B6A3E" w14:textId="77777777" w:rsidR="00217A1E" w:rsidRPr="00D43234" w:rsidRDefault="00217A1E" w:rsidP="00217A1E">
      <w:pPr>
        <w:rPr>
          <w:rFonts w:cs="Calibri"/>
          <w:lang w:val="ru-RU"/>
        </w:rPr>
      </w:pPr>
      <w:r w:rsidRPr="00D43234">
        <w:rPr>
          <w:rFonts w:cs="Calibri"/>
          <w:lang w:val="ru-RU"/>
        </w:rPr>
        <w:t xml:space="preserve">Продуктами под брендами P&amp;G пользуются почти 5 миллиардов людей по всему миру. У компании один из наиболее обширных портфелей, пользующихся доверием покупателей, качественных, лидирующих брендов, среди которых </w:t>
      </w:r>
      <w:proofErr w:type="spellStart"/>
      <w:r w:rsidRPr="00D43234">
        <w:rPr>
          <w:rFonts w:cs="Calibri"/>
          <w:lang w:val="ru-RU"/>
        </w:rPr>
        <w:t>Always</w:t>
      </w:r>
      <w:proofErr w:type="spellEnd"/>
      <w:r w:rsidRPr="00D43234">
        <w:rPr>
          <w:rFonts w:cs="Calibri"/>
          <w:lang w:val="ru-RU"/>
        </w:rPr>
        <w:t xml:space="preserve">®, </w:t>
      </w:r>
      <w:proofErr w:type="spellStart"/>
      <w:r w:rsidRPr="00D43234">
        <w:rPr>
          <w:rFonts w:cs="Calibri"/>
          <w:lang w:val="ru-RU"/>
        </w:rPr>
        <w:t>Ariel</w:t>
      </w:r>
      <w:proofErr w:type="spellEnd"/>
      <w:r w:rsidRPr="00D43234">
        <w:rPr>
          <w:rFonts w:cs="Calibri"/>
          <w:lang w:val="ru-RU"/>
        </w:rPr>
        <w:t xml:space="preserve">®, </w:t>
      </w:r>
      <w:r w:rsidRPr="00D43234">
        <w:rPr>
          <w:rFonts w:cs="Calibri"/>
        </w:rPr>
        <w:t>Blend</w:t>
      </w:r>
      <w:r w:rsidRPr="00D43234">
        <w:rPr>
          <w:rFonts w:cs="Calibri"/>
          <w:lang w:val="ru-RU"/>
        </w:rPr>
        <w:t>-</w:t>
      </w:r>
      <w:r w:rsidRPr="00D43234">
        <w:rPr>
          <w:rFonts w:cs="Calibri"/>
        </w:rPr>
        <w:t>a</w:t>
      </w:r>
      <w:r w:rsidRPr="00D43234">
        <w:rPr>
          <w:rFonts w:cs="Calibri"/>
          <w:lang w:val="ru-RU"/>
        </w:rPr>
        <w:t>-</w:t>
      </w:r>
      <w:r w:rsidRPr="00D43234">
        <w:rPr>
          <w:rFonts w:cs="Calibri"/>
        </w:rPr>
        <w:t>med</w:t>
      </w:r>
      <w:r w:rsidRPr="00D43234">
        <w:rPr>
          <w:rFonts w:cs="Calibri"/>
          <w:lang w:val="ru-RU"/>
        </w:rPr>
        <w:t xml:space="preserve">®, </w:t>
      </w:r>
      <w:r w:rsidRPr="00D43234">
        <w:rPr>
          <w:rFonts w:cs="Calibri"/>
        </w:rPr>
        <w:t>Discreet</w:t>
      </w:r>
      <w:r w:rsidRPr="00D43234">
        <w:rPr>
          <w:rFonts w:cs="Calibri"/>
          <w:lang w:val="ru-RU"/>
        </w:rPr>
        <w:t xml:space="preserve">®, </w:t>
      </w:r>
      <w:proofErr w:type="spellStart"/>
      <w:r w:rsidRPr="00D43234">
        <w:rPr>
          <w:rFonts w:cs="Calibri"/>
          <w:lang w:val="ru-RU"/>
        </w:rPr>
        <w:t>Fairy</w:t>
      </w:r>
      <w:proofErr w:type="spellEnd"/>
      <w:r w:rsidRPr="00D43234">
        <w:rPr>
          <w:rFonts w:cs="Calibri"/>
          <w:lang w:val="ru-RU"/>
        </w:rPr>
        <w:t xml:space="preserve">®, </w:t>
      </w:r>
      <w:proofErr w:type="spellStart"/>
      <w:r w:rsidRPr="00D43234">
        <w:rPr>
          <w:rFonts w:cs="Calibri"/>
          <w:lang w:val="ru-RU"/>
        </w:rPr>
        <w:t>Gillette</w:t>
      </w:r>
      <w:proofErr w:type="spellEnd"/>
      <w:r w:rsidRPr="00D43234">
        <w:rPr>
          <w:rFonts w:cs="Calibri"/>
          <w:lang w:val="ru-RU"/>
        </w:rPr>
        <w:t xml:space="preserve">®, </w:t>
      </w:r>
      <w:proofErr w:type="spellStart"/>
      <w:r w:rsidRPr="00D43234">
        <w:rPr>
          <w:rFonts w:cs="Calibri"/>
          <w:lang w:val="ru-RU"/>
        </w:rPr>
        <w:t>Head</w:t>
      </w:r>
      <w:proofErr w:type="spellEnd"/>
      <w:r w:rsidRPr="00D43234">
        <w:rPr>
          <w:rFonts w:cs="Calibri"/>
          <w:lang w:val="ru-RU"/>
        </w:rPr>
        <w:t xml:space="preserve"> &amp; </w:t>
      </w:r>
      <w:proofErr w:type="spellStart"/>
      <w:r w:rsidRPr="00D43234">
        <w:rPr>
          <w:rFonts w:cs="Calibri"/>
          <w:lang w:val="ru-RU"/>
        </w:rPr>
        <w:t>Shoulders</w:t>
      </w:r>
      <w:proofErr w:type="spellEnd"/>
      <w:r w:rsidRPr="00D43234">
        <w:rPr>
          <w:rFonts w:cs="Calibri"/>
          <w:lang w:val="ru-RU"/>
        </w:rPr>
        <w:t xml:space="preserve">®, </w:t>
      </w:r>
      <w:proofErr w:type="spellStart"/>
      <w:r w:rsidRPr="00D43234">
        <w:rPr>
          <w:rFonts w:cs="Calibri"/>
          <w:lang w:val="ru-RU"/>
        </w:rPr>
        <w:t>Lenor</w:t>
      </w:r>
      <w:proofErr w:type="spellEnd"/>
      <w:r w:rsidRPr="00D43234">
        <w:rPr>
          <w:rFonts w:cs="Calibri"/>
          <w:lang w:val="ru-RU"/>
        </w:rPr>
        <w:t xml:space="preserve">®, </w:t>
      </w:r>
      <w:proofErr w:type="spellStart"/>
      <w:r w:rsidRPr="00D43234">
        <w:rPr>
          <w:rFonts w:cs="Calibri"/>
        </w:rPr>
        <w:t>Mr</w:t>
      </w:r>
      <w:proofErr w:type="spellEnd"/>
      <w:r w:rsidRPr="00D43234">
        <w:rPr>
          <w:rFonts w:cs="Calibri"/>
          <w:lang w:val="ru-RU"/>
        </w:rPr>
        <w:t>.</w:t>
      </w:r>
      <w:r w:rsidRPr="00D43234">
        <w:rPr>
          <w:rFonts w:cs="Calibri"/>
        </w:rPr>
        <w:t>Proper</w:t>
      </w:r>
      <w:r w:rsidRPr="00D43234">
        <w:rPr>
          <w:rFonts w:cs="Calibri"/>
          <w:lang w:val="ru-RU"/>
        </w:rPr>
        <w:t xml:space="preserve">®, </w:t>
      </w:r>
      <w:r w:rsidRPr="00D43234">
        <w:rPr>
          <w:rFonts w:cs="Calibri"/>
        </w:rPr>
        <w:t>Old</w:t>
      </w:r>
      <w:r w:rsidRPr="00D43234">
        <w:rPr>
          <w:rFonts w:cs="Calibri"/>
          <w:lang w:val="ru-RU"/>
        </w:rPr>
        <w:t xml:space="preserve"> </w:t>
      </w:r>
      <w:r w:rsidRPr="00D43234">
        <w:rPr>
          <w:rFonts w:cs="Calibri"/>
        </w:rPr>
        <w:t>Spice</w:t>
      </w:r>
      <w:r w:rsidRPr="00D43234">
        <w:rPr>
          <w:rFonts w:cs="Calibri"/>
          <w:lang w:val="ru-RU"/>
        </w:rPr>
        <w:t xml:space="preserve">®, </w:t>
      </w:r>
      <w:proofErr w:type="spellStart"/>
      <w:r w:rsidRPr="00D43234">
        <w:rPr>
          <w:rFonts w:cs="Calibri"/>
          <w:lang w:val="ru-RU"/>
        </w:rPr>
        <w:t>Oral</w:t>
      </w:r>
      <w:proofErr w:type="spellEnd"/>
      <w:r w:rsidRPr="00D43234">
        <w:rPr>
          <w:rFonts w:cs="Calibri"/>
          <w:lang w:val="ru-RU"/>
        </w:rPr>
        <w:t xml:space="preserve">-B®, </w:t>
      </w:r>
      <w:proofErr w:type="spellStart"/>
      <w:r w:rsidRPr="00D43234">
        <w:rPr>
          <w:rFonts w:cs="Calibri"/>
          <w:lang w:val="ru-RU"/>
        </w:rPr>
        <w:t>Pampers</w:t>
      </w:r>
      <w:proofErr w:type="spellEnd"/>
      <w:r w:rsidRPr="00D43234">
        <w:rPr>
          <w:rFonts w:cs="Calibri"/>
          <w:lang w:val="ru-RU"/>
        </w:rPr>
        <w:t xml:space="preserve">®, </w:t>
      </w:r>
      <w:proofErr w:type="spellStart"/>
      <w:r w:rsidRPr="00D43234">
        <w:rPr>
          <w:rFonts w:cs="Calibri"/>
          <w:lang w:val="ru-RU"/>
        </w:rPr>
        <w:t>Pantene</w:t>
      </w:r>
      <w:proofErr w:type="spellEnd"/>
      <w:r w:rsidRPr="00D43234">
        <w:rPr>
          <w:rFonts w:cs="Calibri"/>
          <w:lang w:val="ru-RU"/>
        </w:rPr>
        <w:t xml:space="preserve">®, </w:t>
      </w:r>
      <w:proofErr w:type="spellStart"/>
      <w:r w:rsidRPr="00D43234">
        <w:rPr>
          <w:rFonts w:cs="Calibri"/>
          <w:lang w:val="ru-RU"/>
        </w:rPr>
        <w:t>Tide</w:t>
      </w:r>
      <w:proofErr w:type="spellEnd"/>
      <w:r w:rsidRPr="00D43234">
        <w:rPr>
          <w:rFonts w:cs="Calibri"/>
          <w:lang w:val="ru-RU"/>
        </w:rPr>
        <w:t xml:space="preserve">® </w:t>
      </w:r>
      <w:r w:rsidRPr="00D43234">
        <w:rPr>
          <w:rFonts w:cs="Calibri"/>
        </w:rPr>
        <w:t>and</w:t>
      </w:r>
      <w:r w:rsidRPr="00D43234">
        <w:rPr>
          <w:rFonts w:cs="Calibri"/>
          <w:lang w:val="ru-RU"/>
        </w:rPr>
        <w:t xml:space="preserve"> </w:t>
      </w:r>
      <w:r w:rsidRPr="00D43234">
        <w:rPr>
          <w:rFonts w:cs="Calibri"/>
        </w:rPr>
        <w:t>Venus</w:t>
      </w:r>
      <w:r w:rsidRPr="00D43234">
        <w:rPr>
          <w:rFonts w:cs="Calibri"/>
          <w:lang w:val="ru-RU"/>
        </w:rPr>
        <w:t xml:space="preserve">®. P&amp;G осуществляет свою деятельность примерно в 70 странах мира. Более полную информацию о P&amp;G и ее брендах, а также последние новости компании можно узнать на </w:t>
      </w:r>
      <w:hyperlink r:id="rId9" w:history="1">
        <w:r w:rsidRPr="00D43234">
          <w:rPr>
            <w:rFonts w:cs="Calibri"/>
            <w:u w:val="single" w:color="0000FF"/>
            <w:lang w:val="ru-RU"/>
          </w:rPr>
          <w:t>http://www.pg.com</w:t>
        </w:r>
      </w:hyperlink>
      <w:r w:rsidRPr="00D43234">
        <w:rPr>
          <w:rFonts w:cs="Calibri"/>
          <w:lang w:val="ru-RU"/>
        </w:rPr>
        <w:t>.</w:t>
      </w:r>
    </w:p>
    <w:p w14:paraId="2D1B5044" w14:textId="77777777" w:rsidR="00A35E6D" w:rsidRPr="00E24B03" w:rsidRDefault="00A35E6D" w:rsidP="00FF62C7">
      <w:pPr>
        <w:spacing w:after="0" w:line="240" w:lineRule="auto"/>
        <w:contextualSpacing/>
      </w:pPr>
    </w:p>
    <w:bookmarkEnd w:id="0"/>
    <w:sectPr w:rsidR="00A35E6D" w:rsidRPr="00E24B03" w:rsidSect="00483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5450F" w14:textId="77777777" w:rsidR="00042BD3" w:rsidRDefault="00042BD3" w:rsidP="0030740E">
      <w:pPr>
        <w:spacing w:after="0" w:line="240" w:lineRule="auto"/>
      </w:pPr>
      <w:r>
        <w:separator/>
      </w:r>
    </w:p>
  </w:endnote>
  <w:endnote w:type="continuationSeparator" w:id="0">
    <w:p w14:paraId="7CE9997B" w14:textId="77777777" w:rsidR="00042BD3" w:rsidRDefault="00042BD3" w:rsidP="0030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5AB0" w14:textId="77777777" w:rsidR="00042BD3" w:rsidRDefault="00042B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8704"/>
      <w:docPartObj>
        <w:docPartGallery w:val="Page Numbers (Bottom of Page)"/>
        <w:docPartUnique/>
      </w:docPartObj>
    </w:sdtPr>
    <w:sdtEndPr/>
    <w:sdtContent>
      <w:p w14:paraId="366285A1" w14:textId="77777777" w:rsidR="00042BD3" w:rsidRDefault="00042B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3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D42C8" w14:textId="77777777" w:rsidR="00042BD3" w:rsidRDefault="00042B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456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C3F71" w14:textId="4807A43D" w:rsidR="00042BD3" w:rsidRDefault="00042B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3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24BC23" w14:textId="17E601E2" w:rsidR="00042BD3" w:rsidRDefault="00042B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64FB8" w14:textId="77777777" w:rsidR="00042BD3" w:rsidRDefault="00042BD3" w:rsidP="0030740E">
      <w:pPr>
        <w:spacing w:after="0" w:line="240" w:lineRule="auto"/>
      </w:pPr>
      <w:r>
        <w:separator/>
      </w:r>
    </w:p>
  </w:footnote>
  <w:footnote w:type="continuationSeparator" w:id="0">
    <w:p w14:paraId="65E06C4E" w14:textId="77777777" w:rsidR="00042BD3" w:rsidRDefault="00042BD3" w:rsidP="0030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D748A" w14:textId="77777777" w:rsidR="00042BD3" w:rsidRDefault="00042B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8B126" w14:textId="77777777" w:rsidR="00042BD3" w:rsidRDefault="00042B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331A4" w14:textId="27417794" w:rsidR="00042BD3" w:rsidRDefault="00042BD3">
    <w:pPr>
      <w:pStyle w:val="Header"/>
    </w:pPr>
    <w:r w:rsidRPr="003D5A18">
      <w:rPr>
        <w:noProof/>
      </w:rPr>
      <w:drawing>
        <wp:anchor distT="0" distB="0" distL="114300" distR="114300" simplePos="0" relativeHeight="251660288" behindDoc="0" locked="0" layoutInCell="1" allowOverlap="1" wp14:anchorId="4DBCE2A4" wp14:editId="15953FF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45092" cy="381000"/>
          <wp:effectExtent l="0" t="0" r="7620" b="0"/>
          <wp:wrapNone/>
          <wp:docPr id="3" name="Picture 3" descr="\\mmc-filevs1\clients\Venus\Season 15\MP\S15\CI Toolkit\Creative\Use Your AND Logo\Venus Use Your 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mc-filevs1\clients\Venus\Season 15\MP\S15\CI Toolkit\Creative\Use Your AND Logo\Venus Use Your 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092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8BC"/>
    <w:multiLevelType w:val="hybridMultilevel"/>
    <w:tmpl w:val="95BA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A6AE5"/>
    <w:multiLevelType w:val="hybridMultilevel"/>
    <w:tmpl w:val="F7C29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E5F30"/>
    <w:multiLevelType w:val="hybridMultilevel"/>
    <w:tmpl w:val="D9F0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E4F"/>
    <w:multiLevelType w:val="hybridMultilevel"/>
    <w:tmpl w:val="5B9E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93BEA"/>
    <w:multiLevelType w:val="hybridMultilevel"/>
    <w:tmpl w:val="9CB42CFE"/>
    <w:lvl w:ilvl="0" w:tplc="8DEE7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2F9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AF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86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4D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E0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2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CE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0E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2E2159"/>
    <w:multiLevelType w:val="hybridMultilevel"/>
    <w:tmpl w:val="FFA293FC"/>
    <w:lvl w:ilvl="0" w:tplc="CAF0D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A0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0B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0E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E7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8A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A0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A6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E2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7A2047"/>
    <w:multiLevelType w:val="hybridMultilevel"/>
    <w:tmpl w:val="DBB8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18"/>
    <w:rsid w:val="00002844"/>
    <w:rsid w:val="00006BBA"/>
    <w:rsid w:val="00023261"/>
    <w:rsid w:val="000240C7"/>
    <w:rsid w:val="000270F4"/>
    <w:rsid w:val="000326AE"/>
    <w:rsid w:val="00032DCE"/>
    <w:rsid w:val="000331CB"/>
    <w:rsid w:val="00035F47"/>
    <w:rsid w:val="00042BD3"/>
    <w:rsid w:val="000575EB"/>
    <w:rsid w:val="0006288F"/>
    <w:rsid w:val="00065888"/>
    <w:rsid w:val="00065AA8"/>
    <w:rsid w:val="000718F1"/>
    <w:rsid w:val="000757A2"/>
    <w:rsid w:val="0008286E"/>
    <w:rsid w:val="00087C2E"/>
    <w:rsid w:val="00091E48"/>
    <w:rsid w:val="000936A4"/>
    <w:rsid w:val="000A11B4"/>
    <w:rsid w:val="000B1B71"/>
    <w:rsid w:val="000B2B99"/>
    <w:rsid w:val="000B32F9"/>
    <w:rsid w:val="000B4986"/>
    <w:rsid w:val="000B4EA2"/>
    <w:rsid w:val="000B6347"/>
    <w:rsid w:val="000C0A32"/>
    <w:rsid w:val="000C1BD2"/>
    <w:rsid w:val="000C2C76"/>
    <w:rsid w:val="000D2DCB"/>
    <w:rsid w:val="000D4F69"/>
    <w:rsid w:val="000D59A9"/>
    <w:rsid w:val="000D6A23"/>
    <w:rsid w:val="000E42A5"/>
    <w:rsid w:val="000E5F02"/>
    <w:rsid w:val="000E6292"/>
    <w:rsid w:val="000E7ACA"/>
    <w:rsid w:val="000F0261"/>
    <w:rsid w:val="000F37D7"/>
    <w:rsid w:val="00102883"/>
    <w:rsid w:val="0010612C"/>
    <w:rsid w:val="0011143A"/>
    <w:rsid w:val="00112C94"/>
    <w:rsid w:val="0011320E"/>
    <w:rsid w:val="001155F4"/>
    <w:rsid w:val="0011699F"/>
    <w:rsid w:val="00117265"/>
    <w:rsid w:val="00117287"/>
    <w:rsid w:val="0013418E"/>
    <w:rsid w:val="00134559"/>
    <w:rsid w:val="001401D7"/>
    <w:rsid w:val="0014225F"/>
    <w:rsid w:val="001432DA"/>
    <w:rsid w:val="00144362"/>
    <w:rsid w:val="001463FF"/>
    <w:rsid w:val="00147DF5"/>
    <w:rsid w:val="00147EFA"/>
    <w:rsid w:val="0015589B"/>
    <w:rsid w:val="00162DFE"/>
    <w:rsid w:val="00164211"/>
    <w:rsid w:val="00172468"/>
    <w:rsid w:val="0018172B"/>
    <w:rsid w:val="001819EE"/>
    <w:rsid w:val="0018421A"/>
    <w:rsid w:val="00193F89"/>
    <w:rsid w:val="001B01AF"/>
    <w:rsid w:val="001B15F7"/>
    <w:rsid w:val="001B22A5"/>
    <w:rsid w:val="001B39F9"/>
    <w:rsid w:val="001B7ED2"/>
    <w:rsid w:val="001C2200"/>
    <w:rsid w:val="001D0784"/>
    <w:rsid w:val="001E234A"/>
    <w:rsid w:val="001E6332"/>
    <w:rsid w:val="001E6CD3"/>
    <w:rsid w:val="001F0F73"/>
    <w:rsid w:val="001F161C"/>
    <w:rsid w:val="001F290C"/>
    <w:rsid w:val="001F58AC"/>
    <w:rsid w:val="001F699F"/>
    <w:rsid w:val="00201C92"/>
    <w:rsid w:val="00206BDC"/>
    <w:rsid w:val="002107F0"/>
    <w:rsid w:val="00211FFA"/>
    <w:rsid w:val="00216C46"/>
    <w:rsid w:val="002174A6"/>
    <w:rsid w:val="00217A1E"/>
    <w:rsid w:val="0022335A"/>
    <w:rsid w:val="00224AB6"/>
    <w:rsid w:val="00226832"/>
    <w:rsid w:val="002361EB"/>
    <w:rsid w:val="00236972"/>
    <w:rsid w:val="00236C19"/>
    <w:rsid w:val="00242D3C"/>
    <w:rsid w:val="00243AB7"/>
    <w:rsid w:val="002441A5"/>
    <w:rsid w:val="00245F64"/>
    <w:rsid w:val="002504D0"/>
    <w:rsid w:val="00255B9E"/>
    <w:rsid w:val="00255E80"/>
    <w:rsid w:val="00260E29"/>
    <w:rsid w:val="00261A97"/>
    <w:rsid w:val="00264F23"/>
    <w:rsid w:val="00266AF1"/>
    <w:rsid w:val="00276F03"/>
    <w:rsid w:val="002806EF"/>
    <w:rsid w:val="00280F3B"/>
    <w:rsid w:val="00281637"/>
    <w:rsid w:val="0028508C"/>
    <w:rsid w:val="002874E0"/>
    <w:rsid w:val="00290E30"/>
    <w:rsid w:val="00292468"/>
    <w:rsid w:val="00294C13"/>
    <w:rsid w:val="002A469F"/>
    <w:rsid w:val="002B098E"/>
    <w:rsid w:val="002B0D7E"/>
    <w:rsid w:val="002B1ACB"/>
    <w:rsid w:val="002B6744"/>
    <w:rsid w:val="002B73AB"/>
    <w:rsid w:val="002C061D"/>
    <w:rsid w:val="002C1E45"/>
    <w:rsid w:val="002C5439"/>
    <w:rsid w:val="002C59FB"/>
    <w:rsid w:val="002C69D2"/>
    <w:rsid w:val="002D1CB3"/>
    <w:rsid w:val="002D2F4F"/>
    <w:rsid w:val="002D366B"/>
    <w:rsid w:val="002E242C"/>
    <w:rsid w:val="002F124F"/>
    <w:rsid w:val="00304241"/>
    <w:rsid w:val="00305450"/>
    <w:rsid w:val="0030740E"/>
    <w:rsid w:val="003136E3"/>
    <w:rsid w:val="00316848"/>
    <w:rsid w:val="00316DF2"/>
    <w:rsid w:val="00322F9B"/>
    <w:rsid w:val="00324D63"/>
    <w:rsid w:val="00325465"/>
    <w:rsid w:val="00325665"/>
    <w:rsid w:val="003272C3"/>
    <w:rsid w:val="00331E90"/>
    <w:rsid w:val="00332179"/>
    <w:rsid w:val="00333E89"/>
    <w:rsid w:val="00336275"/>
    <w:rsid w:val="00341284"/>
    <w:rsid w:val="00344799"/>
    <w:rsid w:val="00350FEA"/>
    <w:rsid w:val="00352204"/>
    <w:rsid w:val="00352B5A"/>
    <w:rsid w:val="00353011"/>
    <w:rsid w:val="00353025"/>
    <w:rsid w:val="00354952"/>
    <w:rsid w:val="00360B7D"/>
    <w:rsid w:val="00365766"/>
    <w:rsid w:val="003762A9"/>
    <w:rsid w:val="00376E58"/>
    <w:rsid w:val="00377667"/>
    <w:rsid w:val="00377842"/>
    <w:rsid w:val="00386CCA"/>
    <w:rsid w:val="00394B78"/>
    <w:rsid w:val="003975FA"/>
    <w:rsid w:val="003A2027"/>
    <w:rsid w:val="003A4AB2"/>
    <w:rsid w:val="003B15FC"/>
    <w:rsid w:val="003B2CCA"/>
    <w:rsid w:val="003B52BE"/>
    <w:rsid w:val="003B5F44"/>
    <w:rsid w:val="003B712A"/>
    <w:rsid w:val="003C07CC"/>
    <w:rsid w:val="003C543D"/>
    <w:rsid w:val="003D10F9"/>
    <w:rsid w:val="003D42AD"/>
    <w:rsid w:val="003D5A18"/>
    <w:rsid w:val="003D5BAC"/>
    <w:rsid w:val="003D66D6"/>
    <w:rsid w:val="003D7E9F"/>
    <w:rsid w:val="003E013C"/>
    <w:rsid w:val="003E0C07"/>
    <w:rsid w:val="003E47DF"/>
    <w:rsid w:val="003F35AB"/>
    <w:rsid w:val="00400752"/>
    <w:rsid w:val="0040480D"/>
    <w:rsid w:val="00405EC2"/>
    <w:rsid w:val="00406EDB"/>
    <w:rsid w:val="00412685"/>
    <w:rsid w:val="00421ED8"/>
    <w:rsid w:val="00423DC7"/>
    <w:rsid w:val="00427E4F"/>
    <w:rsid w:val="00430EF8"/>
    <w:rsid w:val="00432837"/>
    <w:rsid w:val="00446A7E"/>
    <w:rsid w:val="00456320"/>
    <w:rsid w:val="004631B6"/>
    <w:rsid w:val="00463578"/>
    <w:rsid w:val="00465567"/>
    <w:rsid w:val="00473A68"/>
    <w:rsid w:val="0047533F"/>
    <w:rsid w:val="0048003F"/>
    <w:rsid w:val="00483F99"/>
    <w:rsid w:val="00484974"/>
    <w:rsid w:val="00487742"/>
    <w:rsid w:val="00487A4D"/>
    <w:rsid w:val="0049009A"/>
    <w:rsid w:val="00490303"/>
    <w:rsid w:val="0049262A"/>
    <w:rsid w:val="00492B9A"/>
    <w:rsid w:val="00493AE5"/>
    <w:rsid w:val="004949FF"/>
    <w:rsid w:val="00496DA8"/>
    <w:rsid w:val="00497749"/>
    <w:rsid w:val="004A0D59"/>
    <w:rsid w:val="004A2F07"/>
    <w:rsid w:val="004A4858"/>
    <w:rsid w:val="004C2AC1"/>
    <w:rsid w:val="004D13A4"/>
    <w:rsid w:val="004D50F6"/>
    <w:rsid w:val="004D6B28"/>
    <w:rsid w:val="004E28B5"/>
    <w:rsid w:val="004E6EC3"/>
    <w:rsid w:val="004E7D44"/>
    <w:rsid w:val="004F03F8"/>
    <w:rsid w:val="004F7A70"/>
    <w:rsid w:val="00501809"/>
    <w:rsid w:val="00502AB0"/>
    <w:rsid w:val="00502DAB"/>
    <w:rsid w:val="005035A1"/>
    <w:rsid w:val="00511C31"/>
    <w:rsid w:val="005201CA"/>
    <w:rsid w:val="00520236"/>
    <w:rsid w:val="00521CAF"/>
    <w:rsid w:val="005222DE"/>
    <w:rsid w:val="005235A6"/>
    <w:rsid w:val="005264AF"/>
    <w:rsid w:val="0052685E"/>
    <w:rsid w:val="00530AAF"/>
    <w:rsid w:val="0053523B"/>
    <w:rsid w:val="00537786"/>
    <w:rsid w:val="00541CA3"/>
    <w:rsid w:val="005422A4"/>
    <w:rsid w:val="005425F0"/>
    <w:rsid w:val="005567C8"/>
    <w:rsid w:val="00557284"/>
    <w:rsid w:val="00560072"/>
    <w:rsid w:val="00562582"/>
    <w:rsid w:val="00567CFE"/>
    <w:rsid w:val="005772DA"/>
    <w:rsid w:val="00582583"/>
    <w:rsid w:val="0059244A"/>
    <w:rsid w:val="00594BB0"/>
    <w:rsid w:val="005A03FA"/>
    <w:rsid w:val="005A4638"/>
    <w:rsid w:val="005B3FF6"/>
    <w:rsid w:val="005B5C12"/>
    <w:rsid w:val="005C10D0"/>
    <w:rsid w:val="005C7894"/>
    <w:rsid w:val="005D0242"/>
    <w:rsid w:val="005D35C6"/>
    <w:rsid w:val="005D3E63"/>
    <w:rsid w:val="005D4BB6"/>
    <w:rsid w:val="005D4C16"/>
    <w:rsid w:val="005E2054"/>
    <w:rsid w:val="005E247C"/>
    <w:rsid w:val="005E555F"/>
    <w:rsid w:val="005F1E9D"/>
    <w:rsid w:val="005F20BB"/>
    <w:rsid w:val="005F68C8"/>
    <w:rsid w:val="005F7643"/>
    <w:rsid w:val="00602214"/>
    <w:rsid w:val="00603A06"/>
    <w:rsid w:val="00603D42"/>
    <w:rsid w:val="00603EA4"/>
    <w:rsid w:val="006057A1"/>
    <w:rsid w:val="006059A4"/>
    <w:rsid w:val="00606B82"/>
    <w:rsid w:val="00607CD8"/>
    <w:rsid w:val="0061144B"/>
    <w:rsid w:val="006124B5"/>
    <w:rsid w:val="0061732B"/>
    <w:rsid w:val="0062018D"/>
    <w:rsid w:val="00623903"/>
    <w:rsid w:val="006240DD"/>
    <w:rsid w:val="0062464A"/>
    <w:rsid w:val="00625996"/>
    <w:rsid w:val="0062599A"/>
    <w:rsid w:val="00632BE5"/>
    <w:rsid w:val="00636E68"/>
    <w:rsid w:val="00637F4A"/>
    <w:rsid w:val="00640DD3"/>
    <w:rsid w:val="0064126E"/>
    <w:rsid w:val="00641B60"/>
    <w:rsid w:val="00641F8F"/>
    <w:rsid w:val="0064324E"/>
    <w:rsid w:val="00643543"/>
    <w:rsid w:val="00646DF2"/>
    <w:rsid w:val="00647F7B"/>
    <w:rsid w:val="00650BBB"/>
    <w:rsid w:val="006569B3"/>
    <w:rsid w:val="006659CF"/>
    <w:rsid w:val="00667840"/>
    <w:rsid w:val="006679DB"/>
    <w:rsid w:val="00673872"/>
    <w:rsid w:val="00675003"/>
    <w:rsid w:val="006759B6"/>
    <w:rsid w:val="00676A68"/>
    <w:rsid w:val="006772B3"/>
    <w:rsid w:val="006819F0"/>
    <w:rsid w:val="0068295E"/>
    <w:rsid w:val="00684202"/>
    <w:rsid w:val="006849A3"/>
    <w:rsid w:val="00687C2D"/>
    <w:rsid w:val="006A116B"/>
    <w:rsid w:val="006A285C"/>
    <w:rsid w:val="006A2E4C"/>
    <w:rsid w:val="006A6732"/>
    <w:rsid w:val="006B04D1"/>
    <w:rsid w:val="006B0BE3"/>
    <w:rsid w:val="006B30CC"/>
    <w:rsid w:val="006B3F1D"/>
    <w:rsid w:val="006B41C9"/>
    <w:rsid w:val="006B6EAD"/>
    <w:rsid w:val="006B75C3"/>
    <w:rsid w:val="006C03A6"/>
    <w:rsid w:val="006C1DE5"/>
    <w:rsid w:val="006C2EE3"/>
    <w:rsid w:val="006C433D"/>
    <w:rsid w:val="006C61BF"/>
    <w:rsid w:val="006C7E2F"/>
    <w:rsid w:val="006D101E"/>
    <w:rsid w:val="006D2209"/>
    <w:rsid w:val="006D4A81"/>
    <w:rsid w:val="006D59FA"/>
    <w:rsid w:val="006D5D47"/>
    <w:rsid w:val="006D776C"/>
    <w:rsid w:val="006E03DE"/>
    <w:rsid w:val="006E5AA6"/>
    <w:rsid w:val="006E79F7"/>
    <w:rsid w:val="006F176A"/>
    <w:rsid w:val="006F25D9"/>
    <w:rsid w:val="006F3FD9"/>
    <w:rsid w:val="006F65FA"/>
    <w:rsid w:val="006F6FDC"/>
    <w:rsid w:val="00702FDF"/>
    <w:rsid w:val="007034B7"/>
    <w:rsid w:val="00704FCD"/>
    <w:rsid w:val="007124AA"/>
    <w:rsid w:val="00713312"/>
    <w:rsid w:val="00725FF2"/>
    <w:rsid w:val="00726C3D"/>
    <w:rsid w:val="00730404"/>
    <w:rsid w:val="00732AD1"/>
    <w:rsid w:val="00732F5A"/>
    <w:rsid w:val="0073487E"/>
    <w:rsid w:val="007351C1"/>
    <w:rsid w:val="00735CA6"/>
    <w:rsid w:val="00737CCA"/>
    <w:rsid w:val="007401BD"/>
    <w:rsid w:val="007418BE"/>
    <w:rsid w:val="00742D1A"/>
    <w:rsid w:val="00742DEC"/>
    <w:rsid w:val="00743CFA"/>
    <w:rsid w:val="00751852"/>
    <w:rsid w:val="00754506"/>
    <w:rsid w:val="007608FF"/>
    <w:rsid w:val="00761D25"/>
    <w:rsid w:val="00770A3F"/>
    <w:rsid w:val="00770E81"/>
    <w:rsid w:val="00771255"/>
    <w:rsid w:val="007725A6"/>
    <w:rsid w:val="00772906"/>
    <w:rsid w:val="0078143D"/>
    <w:rsid w:val="00787397"/>
    <w:rsid w:val="00792503"/>
    <w:rsid w:val="00793A02"/>
    <w:rsid w:val="0079561A"/>
    <w:rsid w:val="007A21B9"/>
    <w:rsid w:val="007A3FC2"/>
    <w:rsid w:val="007B04B1"/>
    <w:rsid w:val="007B1287"/>
    <w:rsid w:val="007B37C4"/>
    <w:rsid w:val="007B4C8A"/>
    <w:rsid w:val="007B6E96"/>
    <w:rsid w:val="007B78C8"/>
    <w:rsid w:val="007C24A1"/>
    <w:rsid w:val="007C4083"/>
    <w:rsid w:val="007D08B3"/>
    <w:rsid w:val="007E4426"/>
    <w:rsid w:val="007F0564"/>
    <w:rsid w:val="007F17C4"/>
    <w:rsid w:val="00804621"/>
    <w:rsid w:val="008110BB"/>
    <w:rsid w:val="008111DB"/>
    <w:rsid w:val="008125BC"/>
    <w:rsid w:val="00812BD6"/>
    <w:rsid w:val="00813780"/>
    <w:rsid w:val="00816855"/>
    <w:rsid w:val="00817102"/>
    <w:rsid w:val="0082198B"/>
    <w:rsid w:val="008221F3"/>
    <w:rsid w:val="00824BF1"/>
    <w:rsid w:val="0082609E"/>
    <w:rsid w:val="00826399"/>
    <w:rsid w:val="008275A3"/>
    <w:rsid w:val="00830BC9"/>
    <w:rsid w:val="0085597B"/>
    <w:rsid w:val="00860C9C"/>
    <w:rsid w:val="00874BD4"/>
    <w:rsid w:val="00880331"/>
    <w:rsid w:val="0089108A"/>
    <w:rsid w:val="0089368F"/>
    <w:rsid w:val="0089527B"/>
    <w:rsid w:val="0089612D"/>
    <w:rsid w:val="008A2418"/>
    <w:rsid w:val="008B70B8"/>
    <w:rsid w:val="008C0763"/>
    <w:rsid w:val="008C1F5A"/>
    <w:rsid w:val="008C335D"/>
    <w:rsid w:val="008C3E83"/>
    <w:rsid w:val="008C47DD"/>
    <w:rsid w:val="008D04CD"/>
    <w:rsid w:val="008D17EE"/>
    <w:rsid w:val="008D276A"/>
    <w:rsid w:val="008E1629"/>
    <w:rsid w:val="008E34CB"/>
    <w:rsid w:val="008E5DD9"/>
    <w:rsid w:val="008F36DC"/>
    <w:rsid w:val="008F5ABD"/>
    <w:rsid w:val="008F70AE"/>
    <w:rsid w:val="009019D1"/>
    <w:rsid w:val="0090440D"/>
    <w:rsid w:val="00905BC8"/>
    <w:rsid w:val="00910C75"/>
    <w:rsid w:val="00916EB1"/>
    <w:rsid w:val="009246CA"/>
    <w:rsid w:val="00924FA6"/>
    <w:rsid w:val="00926254"/>
    <w:rsid w:val="00926CC0"/>
    <w:rsid w:val="00927D07"/>
    <w:rsid w:val="009329F8"/>
    <w:rsid w:val="0093413C"/>
    <w:rsid w:val="00936FD2"/>
    <w:rsid w:val="00937E85"/>
    <w:rsid w:val="00943F75"/>
    <w:rsid w:val="00944345"/>
    <w:rsid w:val="00944380"/>
    <w:rsid w:val="0094593E"/>
    <w:rsid w:val="00945C38"/>
    <w:rsid w:val="009461B2"/>
    <w:rsid w:val="00946844"/>
    <w:rsid w:val="009567EF"/>
    <w:rsid w:val="009617F8"/>
    <w:rsid w:val="00962A15"/>
    <w:rsid w:val="00965C92"/>
    <w:rsid w:val="009705F7"/>
    <w:rsid w:val="00971CC2"/>
    <w:rsid w:val="00971D56"/>
    <w:rsid w:val="00980870"/>
    <w:rsid w:val="00980CBD"/>
    <w:rsid w:val="009811EF"/>
    <w:rsid w:val="00981DAD"/>
    <w:rsid w:val="00995EF6"/>
    <w:rsid w:val="009A02BC"/>
    <w:rsid w:val="009A070A"/>
    <w:rsid w:val="009A2A7C"/>
    <w:rsid w:val="009A79FC"/>
    <w:rsid w:val="009B1EE6"/>
    <w:rsid w:val="009B4EA7"/>
    <w:rsid w:val="009B6394"/>
    <w:rsid w:val="009C2FE3"/>
    <w:rsid w:val="009D2C5D"/>
    <w:rsid w:val="009D439E"/>
    <w:rsid w:val="009D463D"/>
    <w:rsid w:val="009E322E"/>
    <w:rsid w:val="009F45ED"/>
    <w:rsid w:val="00A01D87"/>
    <w:rsid w:val="00A11400"/>
    <w:rsid w:val="00A129F4"/>
    <w:rsid w:val="00A145AB"/>
    <w:rsid w:val="00A16B7C"/>
    <w:rsid w:val="00A2016D"/>
    <w:rsid w:val="00A2375E"/>
    <w:rsid w:val="00A24534"/>
    <w:rsid w:val="00A24626"/>
    <w:rsid w:val="00A26912"/>
    <w:rsid w:val="00A2772F"/>
    <w:rsid w:val="00A33C8F"/>
    <w:rsid w:val="00A3422E"/>
    <w:rsid w:val="00A34984"/>
    <w:rsid w:val="00A351E1"/>
    <w:rsid w:val="00A3536F"/>
    <w:rsid w:val="00A35E6D"/>
    <w:rsid w:val="00A40470"/>
    <w:rsid w:val="00A45D30"/>
    <w:rsid w:val="00A4643B"/>
    <w:rsid w:val="00A473CF"/>
    <w:rsid w:val="00A47796"/>
    <w:rsid w:val="00A5298C"/>
    <w:rsid w:val="00A531BF"/>
    <w:rsid w:val="00A5543E"/>
    <w:rsid w:val="00A60C50"/>
    <w:rsid w:val="00A7152D"/>
    <w:rsid w:val="00A71C55"/>
    <w:rsid w:val="00A750CD"/>
    <w:rsid w:val="00A76B2E"/>
    <w:rsid w:val="00A827B5"/>
    <w:rsid w:val="00A82F74"/>
    <w:rsid w:val="00A8391A"/>
    <w:rsid w:val="00A85543"/>
    <w:rsid w:val="00A9209C"/>
    <w:rsid w:val="00A92CE9"/>
    <w:rsid w:val="00A93619"/>
    <w:rsid w:val="00A9568E"/>
    <w:rsid w:val="00AA3708"/>
    <w:rsid w:val="00AA40FB"/>
    <w:rsid w:val="00AB69A9"/>
    <w:rsid w:val="00AB7062"/>
    <w:rsid w:val="00AC027B"/>
    <w:rsid w:val="00AD0368"/>
    <w:rsid w:val="00AE47B6"/>
    <w:rsid w:val="00AE7DA8"/>
    <w:rsid w:val="00AF109F"/>
    <w:rsid w:val="00AF43EC"/>
    <w:rsid w:val="00AF461E"/>
    <w:rsid w:val="00AF494C"/>
    <w:rsid w:val="00AF595B"/>
    <w:rsid w:val="00B01588"/>
    <w:rsid w:val="00B02102"/>
    <w:rsid w:val="00B059E4"/>
    <w:rsid w:val="00B11A3C"/>
    <w:rsid w:val="00B1531D"/>
    <w:rsid w:val="00B158DB"/>
    <w:rsid w:val="00B15909"/>
    <w:rsid w:val="00B16732"/>
    <w:rsid w:val="00B16AF1"/>
    <w:rsid w:val="00B21D10"/>
    <w:rsid w:val="00B21D5E"/>
    <w:rsid w:val="00B21EAA"/>
    <w:rsid w:val="00B24DBA"/>
    <w:rsid w:val="00B36098"/>
    <w:rsid w:val="00B41610"/>
    <w:rsid w:val="00B42950"/>
    <w:rsid w:val="00B47AE4"/>
    <w:rsid w:val="00B51AB0"/>
    <w:rsid w:val="00B53345"/>
    <w:rsid w:val="00B53A22"/>
    <w:rsid w:val="00B56A81"/>
    <w:rsid w:val="00B57899"/>
    <w:rsid w:val="00B61A21"/>
    <w:rsid w:val="00B64868"/>
    <w:rsid w:val="00B74D2A"/>
    <w:rsid w:val="00B75341"/>
    <w:rsid w:val="00B77600"/>
    <w:rsid w:val="00B85F80"/>
    <w:rsid w:val="00B87BBA"/>
    <w:rsid w:val="00B91B4E"/>
    <w:rsid w:val="00B9268F"/>
    <w:rsid w:val="00B93D09"/>
    <w:rsid w:val="00BA1E17"/>
    <w:rsid w:val="00BA643C"/>
    <w:rsid w:val="00BA701A"/>
    <w:rsid w:val="00BB124D"/>
    <w:rsid w:val="00BB7042"/>
    <w:rsid w:val="00BC744F"/>
    <w:rsid w:val="00BD6C95"/>
    <w:rsid w:val="00BE038A"/>
    <w:rsid w:val="00BE05A6"/>
    <w:rsid w:val="00BE70EA"/>
    <w:rsid w:val="00BE7E18"/>
    <w:rsid w:val="00BF0B3F"/>
    <w:rsid w:val="00BF22AA"/>
    <w:rsid w:val="00BF3AB3"/>
    <w:rsid w:val="00BF3CE2"/>
    <w:rsid w:val="00BF3EBB"/>
    <w:rsid w:val="00C01759"/>
    <w:rsid w:val="00C2643D"/>
    <w:rsid w:val="00C27E1F"/>
    <w:rsid w:val="00C411D6"/>
    <w:rsid w:val="00C419E8"/>
    <w:rsid w:val="00C452F5"/>
    <w:rsid w:val="00C45FEE"/>
    <w:rsid w:val="00C515B2"/>
    <w:rsid w:val="00C52A05"/>
    <w:rsid w:val="00C56AC0"/>
    <w:rsid w:val="00C606E0"/>
    <w:rsid w:val="00C65DF7"/>
    <w:rsid w:val="00C83439"/>
    <w:rsid w:val="00C85C14"/>
    <w:rsid w:val="00C8660A"/>
    <w:rsid w:val="00C86B8D"/>
    <w:rsid w:val="00C913C9"/>
    <w:rsid w:val="00C91AE5"/>
    <w:rsid w:val="00C924FD"/>
    <w:rsid w:val="00C930F8"/>
    <w:rsid w:val="00C95C76"/>
    <w:rsid w:val="00C97ADD"/>
    <w:rsid w:val="00CA5460"/>
    <w:rsid w:val="00CA6076"/>
    <w:rsid w:val="00CA63D7"/>
    <w:rsid w:val="00CA767D"/>
    <w:rsid w:val="00CB3057"/>
    <w:rsid w:val="00CB64DC"/>
    <w:rsid w:val="00CC08C8"/>
    <w:rsid w:val="00CC2F31"/>
    <w:rsid w:val="00CC4ACB"/>
    <w:rsid w:val="00CC5C92"/>
    <w:rsid w:val="00CC5FDD"/>
    <w:rsid w:val="00CE0873"/>
    <w:rsid w:val="00CE0D67"/>
    <w:rsid w:val="00CE55C2"/>
    <w:rsid w:val="00CE5BF4"/>
    <w:rsid w:val="00D0673F"/>
    <w:rsid w:val="00D1381A"/>
    <w:rsid w:val="00D1747D"/>
    <w:rsid w:val="00D177D2"/>
    <w:rsid w:val="00D20B0A"/>
    <w:rsid w:val="00D214DE"/>
    <w:rsid w:val="00D229DE"/>
    <w:rsid w:val="00D31A90"/>
    <w:rsid w:val="00D341AA"/>
    <w:rsid w:val="00D35A3A"/>
    <w:rsid w:val="00D37A20"/>
    <w:rsid w:val="00D37E0B"/>
    <w:rsid w:val="00D44565"/>
    <w:rsid w:val="00D447D7"/>
    <w:rsid w:val="00D45CBF"/>
    <w:rsid w:val="00D52BB6"/>
    <w:rsid w:val="00D550B2"/>
    <w:rsid w:val="00D613E8"/>
    <w:rsid w:val="00D6301D"/>
    <w:rsid w:val="00D67BDE"/>
    <w:rsid w:val="00D67C5F"/>
    <w:rsid w:val="00D7290D"/>
    <w:rsid w:val="00D73190"/>
    <w:rsid w:val="00D744E8"/>
    <w:rsid w:val="00D7673B"/>
    <w:rsid w:val="00D800BF"/>
    <w:rsid w:val="00D8047F"/>
    <w:rsid w:val="00D81E01"/>
    <w:rsid w:val="00D87EC0"/>
    <w:rsid w:val="00D9143A"/>
    <w:rsid w:val="00D961C0"/>
    <w:rsid w:val="00D976A1"/>
    <w:rsid w:val="00DA11C8"/>
    <w:rsid w:val="00DA1EC5"/>
    <w:rsid w:val="00DB00D5"/>
    <w:rsid w:val="00DB764C"/>
    <w:rsid w:val="00DC20DB"/>
    <w:rsid w:val="00DC76A0"/>
    <w:rsid w:val="00DD018B"/>
    <w:rsid w:val="00DD4B52"/>
    <w:rsid w:val="00DD5526"/>
    <w:rsid w:val="00DD7BBB"/>
    <w:rsid w:val="00DE2641"/>
    <w:rsid w:val="00DE3358"/>
    <w:rsid w:val="00DE601A"/>
    <w:rsid w:val="00DE6344"/>
    <w:rsid w:val="00DE6661"/>
    <w:rsid w:val="00DF3EEE"/>
    <w:rsid w:val="00DF4106"/>
    <w:rsid w:val="00E024CC"/>
    <w:rsid w:val="00E0332C"/>
    <w:rsid w:val="00E03CB4"/>
    <w:rsid w:val="00E064DE"/>
    <w:rsid w:val="00E0686F"/>
    <w:rsid w:val="00E24B03"/>
    <w:rsid w:val="00E31DB0"/>
    <w:rsid w:val="00E321FD"/>
    <w:rsid w:val="00E32E3C"/>
    <w:rsid w:val="00E34142"/>
    <w:rsid w:val="00E374C6"/>
    <w:rsid w:val="00E426BB"/>
    <w:rsid w:val="00E43B4C"/>
    <w:rsid w:val="00E44444"/>
    <w:rsid w:val="00E50436"/>
    <w:rsid w:val="00E55283"/>
    <w:rsid w:val="00E56AFD"/>
    <w:rsid w:val="00E63BB3"/>
    <w:rsid w:val="00E64485"/>
    <w:rsid w:val="00E66B3B"/>
    <w:rsid w:val="00E67476"/>
    <w:rsid w:val="00E704FF"/>
    <w:rsid w:val="00E72A1D"/>
    <w:rsid w:val="00E73C82"/>
    <w:rsid w:val="00E7417E"/>
    <w:rsid w:val="00E802E7"/>
    <w:rsid w:val="00E85A4D"/>
    <w:rsid w:val="00E869DF"/>
    <w:rsid w:val="00E9044C"/>
    <w:rsid w:val="00E909BB"/>
    <w:rsid w:val="00E91410"/>
    <w:rsid w:val="00E91EE9"/>
    <w:rsid w:val="00E9237B"/>
    <w:rsid w:val="00E92FD4"/>
    <w:rsid w:val="00E9686F"/>
    <w:rsid w:val="00E96B0B"/>
    <w:rsid w:val="00E97652"/>
    <w:rsid w:val="00E976FF"/>
    <w:rsid w:val="00EA7224"/>
    <w:rsid w:val="00EB1BB7"/>
    <w:rsid w:val="00EB2FD6"/>
    <w:rsid w:val="00EB4758"/>
    <w:rsid w:val="00EC45F2"/>
    <w:rsid w:val="00ED082E"/>
    <w:rsid w:val="00ED42C7"/>
    <w:rsid w:val="00ED706D"/>
    <w:rsid w:val="00EE5623"/>
    <w:rsid w:val="00EF20F4"/>
    <w:rsid w:val="00EF3EF7"/>
    <w:rsid w:val="00EF5CA9"/>
    <w:rsid w:val="00EF6443"/>
    <w:rsid w:val="00EF64E9"/>
    <w:rsid w:val="00F06F5F"/>
    <w:rsid w:val="00F13544"/>
    <w:rsid w:val="00F13557"/>
    <w:rsid w:val="00F153F8"/>
    <w:rsid w:val="00F15B34"/>
    <w:rsid w:val="00F32FEF"/>
    <w:rsid w:val="00F33322"/>
    <w:rsid w:val="00F45E30"/>
    <w:rsid w:val="00F47BB3"/>
    <w:rsid w:val="00F5027A"/>
    <w:rsid w:val="00F508AC"/>
    <w:rsid w:val="00F51646"/>
    <w:rsid w:val="00F5436D"/>
    <w:rsid w:val="00F5661E"/>
    <w:rsid w:val="00F56C15"/>
    <w:rsid w:val="00F61DBC"/>
    <w:rsid w:val="00F6464F"/>
    <w:rsid w:val="00F657F5"/>
    <w:rsid w:val="00F662D6"/>
    <w:rsid w:val="00F669FD"/>
    <w:rsid w:val="00F70451"/>
    <w:rsid w:val="00F71748"/>
    <w:rsid w:val="00F72B22"/>
    <w:rsid w:val="00F74886"/>
    <w:rsid w:val="00F77018"/>
    <w:rsid w:val="00F81580"/>
    <w:rsid w:val="00F81A24"/>
    <w:rsid w:val="00F85B04"/>
    <w:rsid w:val="00F8664C"/>
    <w:rsid w:val="00F87188"/>
    <w:rsid w:val="00F91509"/>
    <w:rsid w:val="00F92409"/>
    <w:rsid w:val="00F9535E"/>
    <w:rsid w:val="00F968CC"/>
    <w:rsid w:val="00F979BF"/>
    <w:rsid w:val="00FA14D5"/>
    <w:rsid w:val="00FA3122"/>
    <w:rsid w:val="00FA5833"/>
    <w:rsid w:val="00FA5A5B"/>
    <w:rsid w:val="00FA5F8D"/>
    <w:rsid w:val="00FA63E2"/>
    <w:rsid w:val="00FB1496"/>
    <w:rsid w:val="00FB2E81"/>
    <w:rsid w:val="00FC00BC"/>
    <w:rsid w:val="00FC3F7E"/>
    <w:rsid w:val="00FC613F"/>
    <w:rsid w:val="00FC65DB"/>
    <w:rsid w:val="00FD0E3E"/>
    <w:rsid w:val="00FD1DE6"/>
    <w:rsid w:val="00FD3F06"/>
    <w:rsid w:val="00FD48D8"/>
    <w:rsid w:val="00FD54C4"/>
    <w:rsid w:val="00FD5512"/>
    <w:rsid w:val="00FD7134"/>
    <w:rsid w:val="00FE0C21"/>
    <w:rsid w:val="00FE3C44"/>
    <w:rsid w:val="00FE53FC"/>
    <w:rsid w:val="00FE5B91"/>
    <w:rsid w:val="00FF4BEC"/>
    <w:rsid w:val="00FF5DF5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FDB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EC5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0E"/>
  </w:style>
  <w:style w:type="paragraph" w:styleId="Footer">
    <w:name w:val="footer"/>
    <w:basedOn w:val="Normal"/>
    <w:link w:val="FooterChar"/>
    <w:uiPriority w:val="99"/>
    <w:unhideWhenUsed/>
    <w:rsid w:val="0030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0E"/>
  </w:style>
  <w:style w:type="paragraph" w:customStyle="1" w:styleId="Default">
    <w:name w:val="Default"/>
    <w:rsid w:val="00307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D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30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0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46A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64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53A22"/>
    <w:pPr>
      <w:spacing w:after="0" w:line="240" w:lineRule="auto"/>
    </w:pPr>
  </w:style>
  <w:style w:type="paragraph" w:styleId="NoSpacing">
    <w:name w:val="No Spacing"/>
    <w:uiPriority w:val="1"/>
    <w:qFormat/>
    <w:rsid w:val="007A21B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22F9B"/>
  </w:style>
  <w:style w:type="character" w:styleId="FollowedHyperlink">
    <w:name w:val="FollowedHyperlink"/>
    <w:basedOn w:val="DefaultParagraphFont"/>
    <w:uiPriority w:val="99"/>
    <w:semiHidden/>
    <w:unhideWhenUsed/>
    <w:rsid w:val="00322F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EC5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0E"/>
  </w:style>
  <w:style w:type="paragraph" w:styleId="Footer">
    <w:name w:val="footer"/>
    <w:basedOn w:val="Normal"/>
    <w:link w:val="FooterChar"/>
    <w:uiPriority w:val="99"/>
    <w:unhideWhenUsed/>
    <w:rsid w:val="0030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0E"/>
  </w:style>
  <w:style w:type="paragraph" w:customStyle="1" w:styleId="Default">
    <w:name w:val="Default"/>
    <w:rsid w:val="00307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D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30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0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46A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64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53A22"/>
    <w:pPr>
      <w:spacing w:after="0" w:line="240" w:lineRule="auto"/>
    </w:pPr>
  </w:style>
  <w:style w:type="paragraph" w:styleId="NoSpacing">
    <w:name w:val="No Spacing"/>
    <w:uiPriority w:val="1"/>
    <w:qFormat/>
    <w:rsid w:val="007A21B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22F9B"/>
  </w:style>
  <w:style w:type="character" w:styleId="FollowedHyperlink">
    <w:name w:val="FollowedHyperlink"/>
    <w:basedOn w:val="DefaultParagraphFont"/>
    <w:uiPriority w:val="99"/>
    <w:semiHidden/>
    <w:unhideWhenUsed/>
    <w:rsid w:val="00322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6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2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60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8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1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4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19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0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5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4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31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32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9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59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3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3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9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4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2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7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7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5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0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g.com/" TargetMode="Externa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0933B-B16D-014C-A675-DDC23BC7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Kalligeros</dc:creator>
  <cp:lastModifiedBy>Daria Lvova</cp:lastModifiedBy>
  <cp:revision>2</cp:revision>
  <cp:lastPrinted>2017-09-07T09:29:00Z</cp:lastPrinted>
  <dcterms:created xsi:type="dcterms:W3CDTF">2017-11-21T12:45:00Z</dcterms:created>
  <dcterms:modified xsi:type="dcterms:W3CDTF">2017-11-21T12:45:00Z</dcterms:modified>
</cp:coreProperties>
</file>